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BCBB8" w14:textId="20418A26" w:rsidR="00424F0F" w:rsidRPr="003B54DB" w:rsidRDefault="00315672" w:rsidP="003B54DB">
      <w:pPr>
        <w:autoSpaceDE w:val="0"/>
        <w:autoSpaceDN w:val="0"/>
        <w:spacing w:line="0" w:lineRule="atLeast"/>
        <w:jc w:val="center"/>
        <w:rPr>
          <w:rFonts w:ascii="游ゴシック" w:eastAsia="游ゴシック" w:hAnsi="游ゴシック"/>
          <w:sz w:val="28"/>
          <w:szCs w:val="28"/>
        </w:rPr>
      </w:pPr>
      <w:r w:rsidRPr="003B54DB">
        <w:rPr>
          <w:rFonts w:ascii="游ゴシック" w:eastAsia="游ゴシック" w:hAnsi="游ゴシック" w:hint="eastAsia"/>
          <w:spacing w:val="-10"/>
          <w:kern w:val="0"/>
          <w:sz w:val="28"/>
          <w:szCs w:val="28"/>
        </w:rPr>
        <w:t>生協もりやま診療所デイケアあいあい</w:t>
      </w:r>
      <w:r w:rsidR="006600B1" w:rsidRPr="003B54DB">
        <w:rPr>
          <w:rFonts w:ascii="游ゴシック" w:eastAsia="游ゴシック" w:hAnsi="游ゴシック" w:hint="eastAsia"/>
          <w:spacing w:val="-10"/>
          <w:kern w:val="0"/>
          <w:sz w:val="28"/>
          <w:szCs w:val="28"/>
        </w:rPr>
        <w:t>運営規程</w:t>
      </w:r>
    </w:p>
    <w:p w14:paraId="25633846" w14:textId="77777777" w:rsidR="00424F0F" w:rsidRPr="003B54DB" w:rsidRDefault="00424F0F" w:rsidP="003B54DB">
      <w:pPr>
        <w:spacing w:line="0" w:lineRule="atLeast"/>
        <w:rPr>
          <w:rFonts w:ascii="游ゴシック" w:eastAsia="游ゴシック" w:hAnsi="游ゴシック"/>
        </w:rPr>
      </w:pPr>
    </w:p>
    <w:p w14:paraId="6A729484" w14:textId="77777777" w:rsidR="00424F0F"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（事業の目的）</w:t>
      </w:r>
    </w:p>
    <w:p w14:paraId="48B889E8" w14:textId="2388A886" w:rsidR="006600B1"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 xml:space="preserve">第１条　</w:t>
      </w:r>
      <w:r w:rsidR="00315672" w:rsidRPr="003B54DB">
        <w:rPr>
          <w:rFonts w:ascii="游ゴシック" w:eastAsia="游ゴシック" w:hAnsi="游ゴシック" w:hint="eastAsia"/>
          <w:spacing w:val="-10"/>
          <w:kern w:val="0"/>
        </w:rPr>
        <w:t>北医療生活協同組合が</w:t>
      </w:r>
      <w:r w:rsidR="00AA1B8E" w:rsidRPr="003B54DB">
        <w:rPr>
          <w:rFonts w:ascii="游ゴシック" w:eastAsia="游ゴシック" w:hAnsi="游ゴシック" w:hint="eastAsia"/>
        </w:rPr>
        <w:t>開設する</w:t>
      </w:r>
      <w:r w:rsidR="00315672" w:rsidRPr="003B54DB">
        <w:rPr>
          <w:rFonts w:ascii="游ゴシック" w:eastAsia="游ゴシック" w:hAnsi="游ゴシック" w:hint="eastAsia"/>
        </w:rPr>
        <w:t>生協もりやま診療所デイケアあいあい</w:t>
      </w:r>
      <w:r w:rsidR="006600B1" w:rsidRPr="003B54DB">
        <w:rPr>
          <w:rFonts w:ascii="游ゴシック" w:eastAsia="游ゴシック" w:hAnsi="游ゴシック" w:hint="eastAsia"/>
        </w:rPr>
        <w:t>（以下「事業所」という。）</w:t>
      </w:r>
      <w:r w:rsidR="006600B1" w:rsidRPr="003B54DB">
        <w:rPr>
          <w:rFonts w:ascii="游ゴシック" w:eastAsia="游ゴシック" w:hAnsi="游ゴシック" w:hint="eastAsia"/>
          <w:spacing w:val="-10"/>
          <w:kern w:val="0"/>
        </w:rPr>
        <w:t>が行う</w:t>
      </w:r>
      <w:r w:rsidRPr="003B54DB">
        <w:rPr>
          <w:rFonts w:ascii="游ゴシック" w:eastAsia="游ゴシック" w:hAnsi="游ゴシック" w:hint="eastAsia"/>
        </w:rPr>
        <w:t>通所リハビリテーション</w:t>
      </w:r>
      <w:r w:rsidR="006600B1" w:rsidRPr="003B54DB">
        <w:rPr>
          <w:rFonts w:ascii="游ゴシック" w:eastAsia="游ゴシック" w:hAnsi="游ゴシック" w:hint="eastAsia"/>
          <w:u w:color="0070C0"/>
        </w:rPr>
        <w:t>及び</w:t>
      </w:r>
      <w:r w:rsidRPr="003B54DB">
        <w:rPr>
          <w:rFonts w:ascii="游ゴシック" w:eastAsia="游ゴシック" w:hAnsi="游ゴシック" w:hint="eastAsia"/>
          <w:u w:color="0070C0"/>
        </w:rPr>
        <w:t>介護予防通所リハビリテーション</w:t>
      </w:r>
      <w:r w:rsidRPr="003B54DB">
        <w:rPr>
          <w:rFonts w:ascii="游ゴシック" w:eastAsia="游ゴシック" w:hAnsi="游ゴシック" w:hint="eastAsia"/>
        </w:rPr>
        <w:t>の事業（以下「事業」という。）の適正な運営を確保するために人員及び管理運営に関する事項を定め、事業所の</w:t>
      </w:r>
      <w:r w:rsidR="006600B1" w:rsidRPr="003B54DB">
        <w:rPr>
          <w:rFonts w:ascii="游ゴシック" w:eastAsia="游ゴシック" w:hAnsi="游ゴシック" w:hint="eastAsia"/>
        </w:rPr>
        <w:t>医師、</w:t>
      </w:r>
      <w:r w:rsidR="007050A0" w:rsidRPr="003B54DB">
        <w:rPr>
          <w:rFonts w:ascii="游ゴシック" w:eastAsia="游ゴシック" w:hAnsi="游ゴシック" w:hint="eastAsia"/>
          <w:spacing w:val="-10"/>
          <w:kern w:val="0"/>
        </w:rPr>
        <w:t>理学療法士、作業療法士も</w:t>
      </w:r>
      <w:r w:rsidR="00AA1B8E" w:rsidRPr="003B54DB">
        <w:rPr>
          <w:rFonts w:ascii="游ゴシック" w:eastAsia="游ゴシック" w:hAnsi="游ゴシック" w:hint="eastAsia"/>
          <w:spacing w:val="-10"/>
          <w:kern w:val="0"/>
        </w:rPr>
        <w:t>しくは言語聴覚士又は</w:t>
      </w:r>
      <w:r w:rsidR="006600B1" w:rsidRPr="003B54DB">
        <w:rPr>
          <w:rFonts w:ascii="游ゴシック" w:eastAsia="游ゴシック" w:hAnsi="游ゴシック" w:hint="eastAsia"/>
          <w:spacing w:val="-10"/>
          <w:kern w:val="0"/>
        </w:rPr>
        <w:t>看護師</w:t>
      </w:r>
      <w:r w:rsidR="007050A0" w:rsidRPr="003B54DB">
        <w:rPr>
          <w:rFonts w:ascii="游ゴシック" w:eastAsia="游ゴシック" w:hAnsi="游ゴシック" w:hint="eastAsia"/>
          <w:spacing w:val="-10"/>
          <w:kern w:val="0"/>
        </w:rPr>
        <w:t>も</w:t>
      </w:r>
      <w:r w:rsidR="00AA1B8E" w:rsidRPr="003B54DB">
        <w:rPr>
          <w:rFonts w:ascii="游ゴシック" w:eastAsia="游ゴシック" w:hAnsi="游ゴシック" w:hint="eastAsia"/>
          <w:spacing w:val="-10"/>
          <w:kern w:val="0"/>
        </w:rPr>
        <w:t>しくは</w:t>
      </w:r>
      <w:r w:rsidR="006600B1" w:rsidRPr="003B54DB">
        <w:rPr>
          <w:rFonts w:ascii="游ゴシック" w:eastAsia="游ゴシック" w:hAnsi="游ゴシック" w:hint="eastAsia"/>
          <w:spacing w:val="-10"/>
          <w:kern w:val="0"/>
        </w:rPr>
        <w:t>准看護師</w:t>
      </w:r>
      <w:r w:rsidR="007050A0" w:rsidRPr="003B54DB">
        <w:rPr>
          <w:rFonts w:ascii="游ゴシック" w:eastAsia="游ゴシック" w:hAnsi="游ゴシック" w:hint="eastAsia"/>
          <w:spacing w:val="-10"/>
          <w:kern w:val="0"/>
        </w:rPr>
        <w:t>も</w:t>
      </w:r>
      <w:r w:rsidR="00AA1B8E" w:rsidRPr="003B54DB">
        <w:rPr>
          <w:rFonts w:ascii="游ゴシック" w:eastAsia="游ゴシック" w:hAnsi="游ゴシック" w:hint="eastAsia"/>
          <w:spacing w:val="-10"/>
          <w:kern w:val="0"/>
        </w:rPr>
        <w:t>しくは</w:t>
      </w:r>
      <w:r w:rsidR="00745D42" w:rsidRPr="003B54DB">
        <w:rPr>
          <w:rFonts w:ascii="游ゴシック" w:eastAsia="游ゴシック" w:hAnsi="游ゴシック" w:hint="eastAsia"/>
          <w:spacing w:val="-10"/>
          <w:kern w:val="0"/>
        </w:rPr>
        <w:t>介護職員</w:t>
      </w:r>
      <w:r w:rsidR="006600B1" w:rsidRPr="003B54DB">
        <w:rPr>
          <w:rFonts w:ascii="游ゴシック" w:eastAsia="游ゴシック" w:hAnsi="游ゴシック" w:hint="eastAsia"/>
        </w:rPr>
        <w:t>（以下「従業者」という。）</w:t>
      </w:r>
      <w:r w:rsidRPr="003B54DB">
        <w:rPr>
          <w:rFonts w:ascii="游ゴシック" w:eastAsia="游ゴシック" w:hAnsi="游ゴシック" w:hint="eastAsia"/>
        </w:rPr>
        <w:t>が、</w:t>
      </w:r>
      <w:r w:rsidR="006600B1" w:rsidRPr="003B54DB">
        <w:rPr>
          <w:rFonts w:ascii="游ゴシック" w:eastAsia="游ゴシック" w:hAnsi="游ゴシック" w:hint="eastAsia"/>
        </w:rPr>
        <w:t>要介護状態</w:t>
      </w:r>
      <w:r w:rsidR="006600B1" w:rsidRPr="003B54DB">
        <w:rPr>
          <w:rFonts w:ascii="游ゴシック" w:eastAsia="游ゴシック" w:hAnsi="游ゴシック" w:hint="eastAsia"/>
          <w:u w:color="0070C0"/>
        </w:rPr>
        <w:t>又は要支援状態</w:t>
      </w:r>
      <w:r w:rsidR="006600B1" w:rsidRPr="003B54DB">
        <w:rPr>
          <w:rFonts w:ascii="游ゴシック" w:eastAsia="游ゴシック" w:hAnsi="游ゴシック" w:hint="eastAsia"/>
        </w:rPr>
        <w:t>にある</w:t>
      </w:r>
      <w:r w:rsidR="005E166A" w:rsidRPr="003B54DB">
        <w:rPr>
          <w:rFonts w:ascii="游ゴシック" w:eastAsia="游ゴシック" w:hAnsi="游ゴシック" w:hint="eastAsia"/>
        </w:rPr>
        <w:t>方</w:t>
      </w:r>
      <w:r w:rsidR="006600B1" w:rsidRPr="003B54DB">
        <w:rPr>
          <w:rFonts w:ascii="游ゴシック" w:eastAsia="游ゴシック" w:hAnsi="游ゴシック" w:hint="eastAsia"/>
        </w:rPr>
        <w:t>に対し、適正な事業を提供することを目的とする。</w:t>
      </w:r>
    </w:p>
    <w:p w14:paraId="6A8F7015" w14:textId="77777777" w:rsidR="00424F0F" w:rsidRPr="003B54DB" w:rsidRDefault="00424F0F" w:rsidP="003B54DB">
      <w:pPr>
        <w:spacing w:line="0" w:lineRule="atLeast"/>
        <w:rPr>
          <w:rFonts w:ascii="游ゴシック" w:eastAsia="游ゴシック" w:hAnsi="游ゴシック"/>
        </w:rPr>
      </w:pPr>
    </w:p>
    <w:p w14:paraId="1BCBB790" w14:textId="77777777" w:rsidR="00424F0F"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（運営の方針）</w:t>
      </w:r>
    </w:p>
    <w:p w14:paraId="714DD24C" w14:textId="77777777" w:rsidR="00424F0F"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 xml:space="preserve">第２条　</w:t>
      </w:r>
      <w:r w:rsidR="006600B1" w:rsidRPr="003B54DB">
        <w:rPr>
          <w:rFonts w:ascii="游ゴシック" w:eastAsia="游ゴシック" w:hAnsi="游ゴシック" w:hint="eastAsia"/>
          <w:spacing w:val="-10"/>
          <w:kern w:val="0"/>
        </w:rPr>
        <w:t>事業</w:t>
      </w:r>
      <w:r w:rsidR="006600B1" w:rsidRPr="003B54DB">
        <w:rPr>
          <w:rFonts w:ascii="游ゴシック" w:eastAsia="游ゴシック" w:hAnsi="游ゴシック" w:hint="eastAsia"/>
        </w:rPr>
        <w:t>の提供に当たっては、</w:t>
      </w:r>
      <w:r w:rsidR="006600B1" w:rsidRPr="003B54DB">
        <w:rPr>
          <w:rFonts w:ascii="游ゴシック" w:eastAsia="游ゴシック" w:hAnsi="游ゴシック" w:hint="eastAsia"/>
          <w:spacing w:val="-10"/>
          <w:kern w:val="0"/>
        </w:rPr>
        <w:t>要介護状態となった場合においても、</w:t>
      </w:r>
      <w:r w:rsidR="006600B1" w:rsidRPr="003B54DB">
        <w:rPr>
          <w:rFonts w:ascii="游ゴシック" w:eastAsia="游ゴシック" w:hAnsi="游ゴシック" w:hint="eastAsia"/>
        </w:rPr>
        <w:t>その利用者が可能な限りその居宅において、その有する能力に応じ自立した日常生活を営むことができるよう生活機能の維持又は向上を目指し、</w:t>
      </w:r>
      <w:r w:rsidR="0026507B" w:rsidRPr="003B54DB">
        <w:rPr>
          <w:rFonts w:ascii="游ゴシック" w:eastAsia="游ゴシック" w:hAnsi="游ゴシック" w:hint="eastAsia"/>
        </w:rPr>
        <w:t>理学療法、</w:t>
      </w:r>
      <w:r w:rsidR="006600B1" w:rsidRPr="003B54DB">
        <w:rPr>
          <w:rFonts w:ascii="游ゴシック" w:eastAsia="游ゴシック" w:hAnsi="游ゴシック" w:hint="eastAsia"/>
        </w:rPr>
        <w:t>作業療法</w:t>
      </w:r>
      <w:r w:rsidRPr="003B54DB">
        <w:rPr>
          <w:rFonts w:ascii="游ゴシック" w:eastAsia="游ゴシック" w:hAnsi="游ゴシック" w:hint="eastAsia"/>
        </w:rPr>
        <w:t>その他必要なリハビリテーションを行うことにより、利用者の心身</w:t>
      </w:r>
      <w:r w:rsidR="00745D42" w:rsidRPr="003B54DB">
        <w:rPr>
          <w:rFonts w:ascii="游ゴシック" w:eastAsia="游ゴシック" w:hAnsi="游ゴシック" w:hint="eastAsia"/>
        </w:rPr>
        <w:t>の</w:t>
      </w:r>
      <w:r w:rsidRPr="003B54DB">
        <w:rPr>
          <w:rFonts w:ascii="游ゴシック" w:eastAsia="游ゴシック" w:hAnsi="游ゴシック" w:hint="eastAsia"/>
        </w:rPr>
        <w:t>機能</w:t>
      </w:r>
      <w:r w:rsidR="00745D42" w:rsidRPr="003B54DB">
        <w:rPr>
          <w:rFonts w:ascii="游ゴシック" w:eastAsia="游ゴシック" w:hAnsi="游ゴシック" w:hint="eastAsia"/>
        </w:rPr>
        <w:t>の維持回復</w:t>
      </w:r>
      <w:r w:rsidRPr="003B54DB">
        <w:rPr>
          <w:rFonts w:ascii="游ゴシック" w:eastAsia="游ゴシック" w:hAnsi="游ゴシック" w:hint="eastAsia"/>
        </w:rPr>
        <w:t>を図るものとする。</w:t>
      </w:r>
      <w:r w:rsidR="00745D42" w:rsidRPr="003B54DB">
        <w:rPr>
          <w:rFonts w:ascii="游ゴシック" w:eastAsia="游ゴシック" w:hAnsi="游ゴシック" w:hint="eastAsia"/>
          <w:u w:color="0070C0"/>
        </w:rPr>
        <w:t>また、要支援状態となった場合においても、その利用者が可能な限りその居宅において、自立した日常生活を営むことができるよう、</w:t>
      </w:r>
      <w:r w:rsidR="00745D42" w:rsidRPr="003B54DB">
        <w:rPr>
          <w:rFonts w:ascii="游ゴシック" w:eastAsia="游ゴシック" w:hAnsi="游ゴシック" w:hint="eastAsia"/>
          <w:spacing w:val="-10"/>
          <w:kern w:val="0"/>
          <w:u w:color="0070C0"/>
        </w:rPr>
        <w:t>理学療法、作業療法その他必要なリハビリテーションを行うことにより、利用者の心身機能の維持回復を図り、もって利用者の生活機能の維持又は向上を目指すもの</w:t>
      </w:r>
      <w:r w:rsidR="00745D42" w:rsidRPr="003B54DB">
        <w:rPr>
          <w:rFonts w:ascii="游ゴシック" w:eastAsia="游ゴシック" w:hAnsi="游ゴシック" w:hint="eastAsia"/>
          <w:u w:color="0070C0"/>
        </w:rPr>
        <w:t>とする。</w:t>
      </w:r>
    </w:p>
    <w:p w14:paraId="51899649" w14:textId="77777777" w:rsidR="00424F0F"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 xml:space="preserve">２　</w:t>
      </w:r>
      <w:r w:rsidR="00745D42" w:rsidRPr="003B54DB">
        <w:rPr>
          <w:rFonts w:ascii="游ゴシック" w:eastAsia="游ゴシック" w:hAnsi="游ゴシック" w:hint="eastAsia"/>
        </w:rPr>
        <w:t>事業の実施に当たっては、関係市町村、居宅介護支援事業者及びいきいき支援センター等、地域の保健・医療・福祉サービスとの綿密な連携を図り、総合的なサービスの提供に努めるものとする。</w:t>
      </w:r>
    </w:p>
    <w:p w14:paraId="26573EEB" w14:textId="77777777" w:rsidR="00745D42" w:rsidRPr="003B54DB" w:rsidRDefault="00745D42" w:rsidP="003B54DB">
      <w:pPr>
        <w:spacing w:line="0" w:lineRule="atLeast"/>
        <w:rPr>
          <w:rFonts w:ascii="游ゴシック" w:eastAsia="游ゴシック" w:hAnsi="游ゴシック"/>
        </w:rPr>
      </w:pPr>
    </w:p>
    <w:p w14:paraId="7C159363" w14:textId="77777777" w:rsidR="00424F0F"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（事業所の名称等）</w:t>
      </w:r>
    </w:p>
    <w:p w14:paraId="62C42AE2" w14:textId="77777777" w:rsidR="00AA1B8E"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第３条　事業を行う事業所の名称及び所在地は、次のとおりとする。</w:t>
      </w:r>
    </w:p>
    <w:p w14:paraId="1AAE0BED" w14:textId="093A8A1F" w:rsidR="00AA1B8E" w:rsidRPr="003B54DB" w:rsidRDefault="00AA1B8E" w:rsidP="003B54DB">
      <w:pPr>
        <w:spacing w:line="0" w:lineRule="atLeast"/>
        <w:ind w:firstLineChars="100" w:firstLine="193"/>
        <w:rPr>
          <w:rFonts w:ascii="游ゴシック" w:eastAsia="游ゴシック" w:hAnsi="游ゴシック"/>
          <w:spacing w:val="-10"/>
          <w:kern w:val="0"/>
        </w:rPr>
      </w:pPr>
      <w:r w:rsidRPr="003B54DB">
        <w:rPr>
          <w:rFonts w:ascii="游ゴシック" w:eastAsia="游ゴシック" w:hAnsi="游ゴシック" w:hint="eastAsia"/>
        </w:rPr>
        <w:t xml:space="preserve">（１）名称　　　　</w:t>
      </w:r>
      <w:r w:rsidR="00315672" w:rsidRPr="003B54DB">
        <w:rPr>
          <w:rFonts w:ascii="游ゴシック" w:eastAsia="游ゴシック" w:hAnsi="游ゴシック" w:hint="eastAsia"/>
          <w:spacing w:val="-10"/>
          <w:kern w:val="0"/>
        </w:rPr>
        <w:t>生協もりやま</w:t>
      </w:r>
      <w:r w:rsidRPr="003B54DB">
        <w:rPr>
          <w:rFonts w:ascii="游ゴシック" w:eastAsia="游ゴシック" w:hAnsi="游ゴシック" w:hint="eastAsia"/>
          <w:spacing w:val="-10"/>
          <w:kern w:val="0"/>
        </w:rPr>
        <w:t>診療所</w:t>
      </w:r>
      <w:r w:rsidR="00315672" w:rsidRPr="003B54DB">
        <w:rPr>
          <w:rFonts w:ascii="游ゴシック" w:eastAsia="游ゴシック" w:hAnsi="游ゴシック" w:hint="eastAsia"/>
          <w:spacing w:val="-10"/>
          <w:kern w:val="0"/>
        </w:rPr>
        <w:t>デイケアあいあい</w:t>
      </w:r>
    </w:p>
    <w:p w14:paraId="220C4530" w14:textId="2093D673" w:rsidR="00AA1B8E" w:rsidRPr="003B54DB" w:rsidRDefault="00AA1B8E"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（２）所在地　　　名古屋市</w:t>
      </w:r>
      <w:r w:rsidR="00315672" w:rsidRPr="003B54DB">
        <w:rPr>
          <w:rFonts w:ascii="游ゴシック" w:eastAsia="游ゴシック" w:hAnsi="游ゴシック" w:hint="eastAsia"/>
        </w:rPr>
        <w:t>守山</w:t>
      </w:r>
      <w:r w:rsidRPr="003B54DB">
        <w:rPr>
          <w:rFonts w:ascii="游ゴシック" w:eastAsia="游ゴシック" w:hAnsi="游ゴシック" w:hint="eastAsia"/>
        </w:rPr>
        <w:t>区</w:t>
      </w:r>
      <w:r w:rsidR="00315672" w:rsidRPr="003B54DB">
        <w:rPr>
          <w:rFonts w:ascii="游ゴシック" w:eastAsia="游ゴシック" w:hAnsi="游ゴシック" w:hint="eastAsia"/>
        </w:rPr>
        <w:t>小幡３丁目８－１０</w:t>
      </w:r>
    </w:p>
    <w:p w14:paraId="4BC6FDDB" w14:textId="77777777" w:rsidR="00424F0F" w:rsidRPr="003B54DB" w:rsidRDefault="00424F0F" w:rsidP="003B54DB">
      <w:pPr>
        <w:spacing w:line="0" w:lineRule="atLeast"/>
        <w:rPr>
          <w:rFonts w:ascii="游ゴシック" w:eastAsia="游ゴシック" w:hAnsi="游ゴシック"/>
        </w:rPr>
      </w:pPr>
    </w:p>
    <w:p w14:paraId="2C0595F9" w14:textId="77777777" w:rsidR="00745D42" w:rsidRPr="003B54DB" w:rsidRDefault="00745D42" w:rsidP="003B54DB">
      <w:pPr>
        <w:spacing w:line="0" w:lineRule="atLeast"/>
        <w:rPr>
          <w:rFonts w:ascii="游ゴシック" w:eastAsia="游ゴシック" w:hAnsi="游ゴシック"/>
        </w:rPr>
      </w:pPr>
      <w:r w:rsidRPr="003B54DB">
        <w:rPr>
          <w:rFonts w:ascii="游ゴシック" w:eastAsia="游ゴシック" w:hAnsi="游ゴシック" w:hint="eastAsia"/>
        </w:rPr>
        <w:t>（従業者の職種、員数及び職務内容）</w:t>
      </w:r>
    </w:p>
    <w:p w14:paraId="6D573C02" w14:textId="77777777" w:rsidR="00745D42" w:rsidRPr="003B54DB" w:rsidRDefault="00745D42"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第４条　事業所に勤務する従業者の職種、員数及び職務内容は次のとおりとする。</w:t>
      </w:r>
    </w:p>
    <w:p w14:paraId="46A60EAA" w14:textId="77777777" w:rsidR="00745D42" w:rsidRPr="003B54DB" w:rsidRDefault="00AA1B8E"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（１）管理者</w:t>
      </w:r>
      <w:r w:rsidRPr="003B54DB">
        <w:rPr>
          <w:rFonts w:ascii="游ゴシック" w:eastAsia="游ゴシック" w:hAnsi="游ゴシック" w:hint="eastAsia"/>
        </w:rPr>
        <w:tab/>
      </w:r>
      <w:r w:rsidRPr="003B54DB">
        <w:rPr>
          <w:rFonts w:ascii="游ゴシック" w:eastAsia="游ゴシック" w:hAnsi="游ゴシック" w:hint="eastAsia"/>
        </w:rPr>
        <w:tab/>
      </w:r>
      <w:r w:rsidRPr="003B54DB">
        <w:rPr>
          <w:rFonts w:ascii="游ゴシック" w:eastAsia="游ゴシック" w:hAnsi="游ゴシック" w:hint="eastAsia"/>
        </w:rPr>
        <w:tab/>
      </w:r>
      <w:r w:rsidRPr="003B54DB">
        <w:rPr>
          <w:rFonts w:ascii="游ゴシック" w:eastAsia="游ゴシック" w:hAnsi="游ゴシック"/>
        </w:rPr>
        <w:tab/>
      </w:r>
      <w:r w:rsidRPr="003B54DB">
        <w:rPr>
          <w:rFonts w:ascii="游ゴシック" w:eastAsia="游ゴシック" w:hAnsi="游ゴシック"/>
        </w:rPr>
        <w:tab/>
      </w:r>
      <w:r w:rsidRPr="003B54DB">
        <w:rPr>
          <w:rFonts w:ascii="游ゴシック" w:eastAsia="游ゴシック" w:hAnsi="游ゴシック"/>
        </w:rPr>
        <w:tab/>
      </w:r>
      <w:r w:rsidR="00745D42" w:rsidRPr="003B54DB">
        <w:rPr>
          <w:rFonts w:ascii="游ゴシック" w:eastAsia="游ゴシック" w:hAnsi="游ゴシック" w:hint="eastAsia"/>
        </w:rPr>
        <w:t>１名（常勤）</w:t>
      </w:r>
    </w:p>
    <w:p w14:paraId="6B8D65FF" w14:textId="77777777" w:rsidR="00745D42" w:rsidRPr="003B54DB" w:rsidRDefault="00745D42" w:rsidP="003B54DB">
      <w:pPr>
        <w:spacing w:line="0" w:lineRule="atLeast"/>
        <w:ind w:leftChars="300" w:left="580" w:firstLineChars="100" w:firstLine="193"/>
        <w:rPr>
          <w:rFonts w:ascii="游ゴシック" w:eastAsia="游ゴシック" w:hAnsi="游ゴシック"/>
        </w:rPr>
      </w:pPr>
      <w:r w:rsidRPr="003B54DB">
        <w:rPr>
          <w:rFonts w:ascii="游ゴシック" w:eastAsia="游ゴシック" w:hAnsi="游ゴシック" w:hint="eastAsia"/>
        </w:rPr>
        <w:t>管理者は、従業者に運営に関する基準を遵守させるため必要な指揮命令を行う。</w:t>
      </w:r>
    </w:p>
    <w:p w14:paraId="2A8EEA77" w14:textId="77777777" w:rsidR="00BC5569" w:rsidRPr="003B54DB" w:rsidRDefault="00BC5569"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（２）従業者</w:t>
      </w:r>
    </w:p>
    <w:p w14:paraId="47C59067" w14:textId="77777777" w:rsidR="00BC5569" w:rsidRPr="003B54DB" w:rsidRDefault="00BC5569" w:rsidP="003B54DB">
      <w:pPr>
        <w:spacing w:line="0" w:lineRule="atLeast"/>
        <w:ind w:firstLineChars="400" w:firstLine="774"/>
        <w:rPr>
          <w:rFonts w:ascii="游ゴシック" w:eastAsia="游ゴシック" w:hAnsi="游ゴシック"/>
        </w:rPr>
      </w:pPr>
      <w:r w:rsidRPr="003B54DB">
        <w:rPr>
          <w:rFonts w:ascii="游ゴシック" w:eastAsia="游ゴシック" w:hAnsi="游ゴシック" w:hint="eastAsia"/>
        </w:rPr>
        <w:t>従業者は次の通りとし、サービスの提供に当たる。</w:t>
      </w:r>
    </w:p>
    <w:p w14:paraId="0141899A" w14:textId="1BD47BF4" w:rsidR="00745D42" w:rsidRPr="003B54DB" w:rsidRDefault="00BC5569" w:rsidP="003B54DB">
      <w:pPr>
        <w:spacing w:line="0" w:lineRule="atLeast"/>
        <w:ind w:firstLineChars="500" w:firstLine="967"/>
        <w:rPr>
          <w:rFonts w:ascii="游ゴシック" w:eastAsia="游ゴシック" w:hAnsi="游ゴシック"/>
        </w:rPr>
      </w:pPr>
      <w:r w:rsidRPr="003B54DB">
        <w:rPr>
          <w:rFonts w:ascii="游ゴシック" w:eastAsia="游ゴシック" w:hAnsi="游ゴシック" w:hint="eastAsia"/>
        </w:rPr>
        <w:t xml:space="preserve">ア　</w:t>
      </w:r>
      <w:r w:rsidR="00AA1B8E" w:rsidRPr="003B54DB">
        <w:rPr>
          <w:rFonts w:ascii="游ゴシック" w:eastAsia="游ゴシック" w:hAnsi="游ゴシック" w:hint="eastAsia"/>
        </w:rPr>
        <w:t>医師</w:t>
      </w:r>
      <w:r w:rsidR="00AA1B8E" w:rsidRPr="003B54DB">
        <w:rPr>
          <w:rFonts w:ascii="游ゴシック" w:eastAsia="游ゴシック" w:hAnsi="游ゴシック" w:hint="eastAsia"/>
        </w:rPr>
        <w:tab/>
      </w:r>
      <w:r w:rsidR="00AA1B8E" w:rsidRPr="003B54DB">
        <w:rPr>
          <w:rFonts w:ascii="游ゴシック" w:eastAsia="游ゴシック" w:hAnsi="游ゴシック" w:hint="eastAsia"/>
        </w:rPr>
        <w:tab/>
      </w:r>
      <w:r w:rsidR="00AA1B8E" w:rsidRPr="003B54DB">
        <w:rPr>
          <w:rFonts w:ascii="游ゴシック" w:eastAsia="游ゴシック" w:hAnsi="游ゴシック" w:hint="eastAsia"/>
        </w:rPr>
        <w:tab/>
      </w:r>
      <w:r w:rsidR="00AA1B8E" w:rsidRPr="003B54DB">
        <w:rPr>
          <w:rFonts w:ascii="游ゴシック" w:eastAsia="游ゴシック" w:hAnsi="游ゴシック"/>
        </w:rPr>
        <w:tab/>
      </w:r>
      <w:r w:rsidR="00AA1B8E" w:rsidRPr="003B54DB">
        <w:rPr>
          <w:rFonts w:ascii="游ゴシック" w:eastAsia="游ゴシック" w:hAnsi="游ゴシック"/>
        </w:rPr>
        <w:tab/>
      </w:r>
      <w:r w:rsidR="003B54DB">
        <w:rPr>
          <w:rFonts w:ascii="游ゴシック" w:eastAsia="游ゴシック" w:hAnsi="游ゴシック" w:hint="eastAsia"/>
        </w:rPr>
        <w:t>２</w:t>
      </w:r>
      <w:r w:rsidR="00745D42" w:rsidRPr="003B54DB">
        <w:rPr>
          <w:rFonts w:ascii="游ゴシック" w:eastAsia="游ゴシック" w:hAnsi="游ゴシック" w:hint="eastAsia"/>
        </w:rPr>
        <w:t>名</w:t>
      </w:r>
      <w:r w:rsidR="003B54DB">
        <w:rPr>
          <w:rFonts w:ascii="游ゴシック" w:eastAsia="游ゴシック" w:hAnsi="游ゴシック" w:hint="eastAsia"/>
        </w:rPr>
        <w:t>以上</w:t>
      </w:r>
      <w:r w:rsidR="00692893" w:rsidRPr="003B54DB">
        <w:rPr>
          <w:rFonts w:ascii="游ゴシック" w:eastAsia="游ゴシック" w:hAnsi="游ゴシック" w:hint="eastAsia"/>
        </w:rPr>
        <w:t>（常勤</w:t>
      </w:r>
      <w:r w:rsidR="003B54DB">
        <w:rPr>
          <w:rFonts w:ascii="游ゴシック" w:eastAsia="游ゴシック" w:hAnsi="游ゴシック" w:hint="eastAsia"/>
        </w:rPr>
        <w:t>１名・</w:t>
      </w:r>
      <w:r w:rsidR="00692893" w:rsidRPr="003B54DB">
        <w:rPr>
          <w:rFonts w:ascii="游ゴシック" w:eastAsia="游ゴシック" w:hAnsi="游ゴシック" w:hint="eastAsia"/>
        </w:rPr>
        <w:t>非常勤</w:t>
      </w:r>
      <w:r w:rsidR="003B54DB">
        <w:rPr>
          <w:rFonts w:ascii="游ゴシック" w:eastAsia="游ゴシック" w:hAnsi="游ゴシック" w:hint="eastAsia"/>
        </w:rPr>
        <w:t>１名以上</w:t>
      </w:r>
      <w:r w:rsidR="00692893" w:rsidRPr="003B54DB">
        <w:rPr>
          <w:rFonts w:ascii="游ゴシック" w:eastAsia="游ゴシック" w:hAnsi="游ゴシック" w:hint="eastAsia"/>
        </w:rPr>
        <w:t>）</w:t>
      </w:r>
    </w:p>
    <w:p w14:paraId="4A4885AD" w14:textId="004B54DD" w:rsidR="00745D42" w:rsidRPr="003B54DB" w:rsidRDefault="00BC5569" w:rsidP="003B54DB">
      <w:pPr>
        <w:spacing w:line="0" w:lineRule="atLeast"/>
        <w:ind w:firstLineChars="500" w:firstLine="967"/>
        <w:rPr>
          <w:rFonts w:ascii="游ゴシック" w:eastAsia="游ゴシック" w:hAnsi="游ゴシック"/>
        </w:rPr>
      </w:pPr>
      <w:r w:rsidRPr="003B54DB">
        <w:rPr>
          <w:rFonts w:ascii="游ゴシック" w:eastAsia="游ゴシック" w:hAnsi="游ゴシック" w:hint="eastAsia"/>
        </w:rPr>
        <w:t xml:space="preserve">イ　</w:t>
      </w:r>
      <w:r w:rsidR="007050A0" w:rsidRPr="003B54DB">
        <w:rPr>
          <w:rFonts w:ascii="游ゴシック" w:eastAsia="游ゴシック" w:hAnsi="游ゴシック" w:hint="eastAsia"/>
          <w:spacing w:val="-10"/>
          <w:kern w:val="0"/>
        </w:rPr>
        <w:t>理学療法士、作業療法士も</w:t>
      </w:r>
      <w:r w:rsidR="00AA1B8E" w:rsidRPr="003B54DB">
        <w:rPr>
          <w:rFonts w:ascii="游ゴシック" w:eastAsia="游ゴシック" w:hAnsi="游ゴシック" w:hint="eastAsia"/>
          <w:spacing w:val="-10"/>
          <w:kern w:val="0"/>
        </w:rPr>
        <w:t>しくは言語聴覚士</w:t>
      </w:r>
      <w:r w:rsidR="00AA1B8E" w:rsidRPr="003B54DB">
        <w:rPr>
          <w:rFonts w:ascii="游ゴシック" w:eastAsia="游ゴシック" w:hAnsi="游ゴシック"/>
          <w:spacing w:val="-10"/>
          <w:kern w:val="0"/>
        </w:rPr>
        <w:tab/>
      </w:r>
      <w:r w:rsidR="002426E3" w:rsidRPr="003B54DB">
        <w:rPr>
          <w:rFonts w:ascii="游ゴシック" w:eastAsia="游ゴシック" w:hAnsi="游ゴシック" w:hint="eastAsia"/>
        </w:rPr>
        <w:t>１</w:t>
      </w:r>
      <w:r w:rsidR="00745D42" w:rsidRPr="003B54DB">
        <w:rPr>
          <w:rFonts w:ascii="游ゴシック" w:eastAsia="游ゴシック" w:hAnsi="游ゴシック" w:hint="eastAsia"/>
        </w:rPr>
        <w:t>名以上</w:t>
      </w:r>
    </w:p>
    <w:p w14:paraId="5B3D288C" w14:textId="4A48FF2C" w:rsidR="00745D42" w:rsidRPr="003B54DB" w:rsidRDefault="00BC5569" w:rsidP="003B54DB">
      <w:pPr>
        <w:spacing w:line="0" w:lineRule="atLeast"/>
        <w:ind w:firstLineChars="500" w:firstLine="967"/>
        <w:rPr>
          <w:rFonts w:ascii="游ゴシック" w:eastAsia="游ゴシック" w:hAnsi="游ゴシック"/>
        </w:rPr>
      </w:pPr>
      <w:r w:rsidRPr="003B54DB">
        <w:rPr>
          <w:rFonts w:ascii="游ゴシック" w:eastAsia="游ゴシック" w:hAnsi="游ゴシック" w:hint="eastAsia"/>
        </w:rPr>
        <w:t xml:space="preserve">ウ　</w:t>
      </w:r>
      <w:r w:rsidR="007050A0" w:rsidRPr="003B54DB">
        <w:rPr>
          <w:rFonts w:ascii="游ゴシック" w:eastAsia="游ゴシック" w:hAnsi="游ゴシック" w:hint="eastAsia"/>
        </w:rPr>
        <w:t>看護師も</w:t>
      </w:r>
      <w:r w:rsidR="00AA1B8E" w:rsidRPr="003B54DB">
        <w:rPr>
          <w:rFonts w:ascii="游ゴシック" w:eastAsia="游ゴシック" w:hAnsi="游ゴシック" w:hint="eastAsia"/>
        </w:rPr>
        <w:t>しくは准看護師</w:t>
      </w:r>
      <w:r w:rsidR="00AA1B8E" w:rsidRPr="003B54DB">
        <w:rPr>
          <w:rFonts w:ascii="游ゴシック" w:eastAsia="游ゴシック" w:hAnsi="游ゴシック"/>
        </w:rPr>
        <w:tab/>
      </w:r>
      <w:r w:rsidR="00AA1B8E" w:rsidRPr="003B54DB">
        <w:rPr>
          <w:rFonts w:ascii="游ゴシック" w:eastAsia="游ゴシック" w:hAnsi="游ゴシック"/>
        </w:rPr>
        <w:tab/>
      </w:r>
      <w:r w:rsidR="00AA1B8E" w:rsidRPr="003B54DB">
        <w:rPr>
          <w:rFonts w:ascii="游ゴシック" w:eastAsia="游ゴシック" w:hAnsi="游ゴシック"/>
        </w:rPr>
        <w:tab/>
      </w:r>
      <w:r w:rsidR="002426E3" w:rsidRPr="003B54DB">
        <w:rPr>
          <w:rFonts w:ascii="游ゴシック" w:eastAsia="游ゴシック" w:hAnsi="游ゴシック" w:hint="eastAsia"/>
        </w:rPr>
        <w:t>１</w:t>
      </w:r>
      <w:r w:rsidR="00745D42" w:rsidRPr="003B54DB">
        <w:rPr>
          <w:rFonts w:ascii="游ゴシック" w:eastAsia="游ゴシック" w:hAnsi="游ゴシック" w:hint="eastAsia"/>
        </w:rPr>
        <w:t>名以上</w:t>
      </w:r>
    </w:p>
    <w:p w14:paraId="54495AF9" w14:textId="4ACF88C2" w:rsidR="00D6237C" w:rsidRPr="003B54DB" w:rsidRDefault="00AA1B8E" w:rsidP="003B54DB">
      <w:pPr>
        <w:spacing w:line="0" w:lineRule="atLeast"/>
        <w:ind w:firstLineChars="500" w:firstLine="967"/>
        <w:rPr>
          <w:rFonts w:ascii="游ゴシック" w:eastAsia="游ゴシック" w:hAnsi="游ゴシック"/>
        </w:rPr>
      </w:pPr>
      <w:r w:rsidRPr="003B54DB">
        <w:rPr>
          <w:rFonts w:ascii="游ゴシック" w:eastAsia="游ゴシック" w:hAnsi="游ゴシック" w:hint="eastAsia"/>
        </w:rPr>
        <w:t>エ</w:t>
      </w:r>
      <w:r w:rsidR="00BC5569" w:rsidRPr="003B54DB">
        <w:rPr>
          <w:rFonts w:ascii="游ゴシック" w:eastAsia="游ゴシック" w:hAnsi="游ゴシック" w:hint="eastAsia"/>
        </w:rPr>
        <w:t xml:space="preserve">　</w:t>
      </w:r>
      <w:r w:rsidRPr="003B54DB">
        <w:rPr>
          <w:rFonts w:ascii="游ゴシック" w:eastAsia="游ゴシック" w:hAnsi="游ゴシック" w:hint="eastAsia"/>
        </w:rPr>
        <w:t>介護職員</w:t>
      </w:r>
      <w:r w:rsidRPr="003B54DB">
        <w:rPr>
          <w:rFonts w:ascii="游ゴシック" w:eastAsia="游ゴシック" w:hAnsi="游ゴシック" w:hint="eastAsia"/>
        </w:rPr>
        <w:tab/>
      </w:r>
      <w:r w:rsidRPr="003B54DB">
        <w:rPr>
          <w:rFonts w:ascii="游ゴシック" w:eastAsia="游ゴシック" w:hAnsi="游ゴシック" w:hint="eastAsia"/>
        </w:rPr>
        <w:tab/>
      </w:r>
      <w:r w:rsidRPr="003B54DB">
        <w:rPr>
          <w:rFonts w:ascii="游ゴシック" w:eastAsia="游ゴシック" w:hAnsi="游ゴシック" w:hint="eastAsia"/>
        </w:rPr>
        <w:tab/>
      </w:r>
      <w:r w:rsidRPr="003B54DB">
        <w:rPr>
          <w:rFonts w:ascii="游ゴシック" w:eastAsia="游ゴシック" w:hAnsi="游ゴシック"/>
        </w:rPr>
        <w:tab/>
      </w:r>
      <w:r w:rsidRPr="003B54DB">
        <w:rPr>
          <w:rFonts w:ascii="游ゴシック" w:eastAsia="游ゴシック" w:hAnsi="游ゴシック"/>
        </w:rPr>
        <w:tab/>
      </w:r>
      <w:r w:rsidR="002426E3" w:rsidRPr="003B54DB">
        <w:rPr>
          <w:rFonts w:ascii="游ゴシック" w:eastAsia="游ゴシック" w:hAnsi="游ゴシック" w:hint="eastAsia"/>
        </w:rPr>
        <w:t>３</w:t>
      </w:r>
      <w:r w:rsidR="00D6237C" w:rsidRPr="003B54DB">
        <w:rPr>
          <w:rFonts w:ascii="游ゴシック" w:eastAsia="游ゴシック" w:hAnsi="游ゴシック" w:hint="eastAsia"/>
        </w:rPr>
        <w:t>名以上</w:t>
      </w:r>
    </w:p>
    <w:p w14:paraId="1D33F3AD" w14:textId="77777777" w:rsidR="00EC2E6A" w:rsidRPr="003B54DB" w:rsidRDefault="00EC2E6A" w:rsidP="003B54DB">
      <w:pPr>
        <w:spacing w:line="0" w:lineRule="atLeast"/>
        <w:rPr>
          <w:rFonts w:ascii="游ゴシック" w:eastAsia="游ゴシック" w:hAnsi="游ゴシック"/>
        </w:rPr>
      </w:pPr>
    </w:p>
    <w:p w14:paraId="6D17F8EE" w14:textId="77777777" w:rsidR="00EC2E6A" w:rsidRPr="003B54DB" w:rsidRDefault="00EC2E6A"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（営業日及び営業時間）</w:t>
      </w:r>
    </w:p>
    <w:p w14:paraId="4BB5AE6F" w14:textId="77777777" w:rsidR="00EC2E6A" w:rsidRPr="003B54DB" w:rsidRDefault="00EC2E6A" w:rsidP="003B54DB">
      <w:pPr>
        <w:spacing w:line="0" w:lineRule="atLeast"/>
        <w:rPr>
          <w:rFonts w:ascii="游ゴシック" w:eastAsia="游ゴシック" w:hAnsi="游ゴシック"/>
        </w:rPr>
      </w:pPr>
      <w:r w:rsidRPr="003B54DB">
        <w:rPr>
          <w:rFonts w:ascii="游ゴシック" w:eastAsia="游ゴシック" w:hAnsi="游ゴシック" w:hint="eastAsia"/>
        </w:rPr>
        <w:t>第５条　事業所の営業日及び営業時間は、次のとおりとする。</w:t>
      </w:r>
    </w:p>
    <w:p w14:paraId="13F1A86D" w14:textId="4547665F" w:rsidR="00AA1B8E" w:rsidRPr="003B54DB" w:rsidRDefault="00AA1B8E"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（１）営業日</w:t>
      </w:r>
      <w:r w:rsidRPr="003B54DB">
        <w:rPr>
          <w:rFonts w:ascii="游ゴシック" w:eastAsia="游ゴシック" w:hAnsi="游ゴシック" w:hint="eastAsia"/>
        </w:rPr>
        <w:tab/>
      </w:r>
      <w:r w:rsidRPr="003B54DB">
        <w:rPr>
          <w:rFonts w:ascii="游ゴシック" w:eastAsia="游ゴシック" w:hAnsi="游ゴシック"/>
        </w:rPr>
        <w:tab/>
      </w:r>
      <w:r w:rsidR="00A6067A">
        <w:rPr>
          <w:rFonts w:ascii="游ゴシック" w:eastAsia="游ゴシック" w:hAnsi="游ゴシック" w:hint="eastAsia"/>
        </w:rPr>
        <w:t>月曜日から土</w:t>
      </w:r>
      <w:bookmarkStart w:id="0" w:name="_GoBack"/>
      <w:bookmarkEnd w:id="0"/>
      <w:r w:rsidRPr="003B54DB">
        <w:rPr>
          <w:rFonts w:ascii="游ゴシック" w:eastAsia="游ゴシック" w:hAnsi="游ゴシック" w:hint="eastAsia"/>
        </w:rPr>
        <w:t>曜日までとする。</w:t>
      </w:r>
    </w:p>
    <w:p w14:paraId="38D717BE" w14:textId="129A22AB" w:rsidR="00AA1B8E" w:rsidRPr="003B54DB" w:rsidRDefault="00AA1B8E" w:rsidP="003B54DB">
      <w:pPr>
        <w:spacing w:line="0" w:lineRule="atLeast"/>
        <w:ind w:left="1440" w:firstLine="720"/>
        <w:rPr>
          <w:rFonts w:ascii="游ゴシック" w:eastAsia="游ゴシック" w:hAnsi="游ゴシック"/>
        </w:rPr>
      </w:pPr>
      <w:r w:rsidRPr="003B54DB">
        <w:rPr>
          <w:rFonts w:ascii="游ゴシック" w:eastAsia="游ゴシック" w:hAnsi="游ゴシック" w:hint="eastAsia"/>
        </w:rPr>
        <w:t>ただし、国民の祝日及び</w:t>
      </w:r>
      <w:r w:rsidR="00D75B30">
        <w:rPr>
          <w:rFonts w:ascii="游ゴシック" w:eastAsia="游ゴシック" w:hAnsi="游ゴシック" w:hint="eastAsia"/>
        </w:rPr>
        <w:t>８</w:t>
      </w:r>
      <w:r w:rsidR="00E70085">
        <w:rPr>
          <w:rFonts w:ascii="游ゴシック" w:eastAsia="游ゴシック" w:hAnsi="游ゴシック" w:hint="eastAsia"/>
        </w:rPr>
        <w:t>月</w:t>
      </w:r>
      <w:r w:rsidR="00D75B30">
        <w:rPr>
          <w:rFonts w:ascii="游ゴシック" w:eastAsia="游ゴシック" w:hAnsi="游ゴシック" w:hint="eastAsia"/>
        </w:rPr>
        <w:t>１５</w:t>
      </w:r>
      <w:r w:rsidR="00E70085">
        <w:rPr>
          <w:rFonts w:ascii="游ゴシック" w:eastAsia="游ゴシック" w:hAnsi="游ゴシック" w:hint="eastAsia"/>
        </w:rPr>
        <w:t>日、</w:t>
      </w:r>
      <w:r w:rsidRPr="003B54DB">
        <w:rPr>
          <w:rFonts w:ascii="游ゴシック" w:eastAsia="游ゴシック" w:hAnsi="游ゴシック" w:hint="eastAsia"/>
        </w:rPr>
        <w:t>１２月</w:t>
      </w:r>
      <w:r w:rsidR="00692893" w:rsidRPr="003B54DB">
        <w:rPr>
          <w:rFonts w:ascii="游ゴシック" w:eastAsia="游ゴシック" w:hAnsi="游ゴシック" w:hint="eastAsia"/>
        </w:rPr>
        <w:t>３０</w:t>
      </w:r>
      <w:r w:rsidRPr="003B54DB">
        <w:rPr>
          <w:rFonts w:ascii="游ゴシック" w:eastAsia="游ゴシック" w:hAnsi="游ゴシック" w:hint="eastAsia"/>
        </w:rPr>
        <w:t>日から１月３日までを除く。</w:t>
      </w:r>
    </w:p>
    <w:p w14:paraId="2EB6AC11" w14:textId="186D633E" w:rsidR="00EC2E6A" w:rsidRPr="003B54DB" w:rsidRDefault="00AA1B8E"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（２）営業時間</w:t>
      </w:r>
      <w:r w:rsidRPr="003B54DB">
        <w:rPr>
          <w:rFonts w:ascii="游ゴシック" w:eastAsia="游ゴシック" w:hAnsi="游ゴシック" w:hint="eastAsia"/>
        </w:rPr>
        <w:tab/>
      </w:r>
      <w:r w:rsidR="001373B4">
        <w:rPr>
          <w:rFonts w:ascii="游ゴシック" w:eastAsia="游ゴシック" w:hAnsi="游ゴシック" w:hint="eastAsia"/>
        </w:rPr>
        <w:t>８</w:t>
      </w:r>
      <w:r w:rsidR="00EC2E6A" w:rsidRPr="003B54DB">
        <w:rPr>
          <w:rFonts w:ascii="游ゴシック" w:eastAsia="游ゴシック" w:hAnsi="游ゴシック" w:hint="eastAsia"/>
        </w:rPr>
        <w:t>：</w:t>
      </w:r>
      <w:r w:rsidR="001373B4">
        <w:rPr>
          <w:rFonts w:ascii="游ゴシック" w:eastAsia="游ゴシック" w:hAnsi="游ゴシック" w:hint="eastAsia"/>
        </w:rPr>
        <w:t>３</w:t>
      </w:r>
      <w:r w:rsidR="00692893" w:rsidRPr="003B54DB">
        <w:rPr>
          <w:rFonts w:ascii="游ゴシック" w:eastAsia="游ゴシック" w:hAnsi="游ゴシック" w:hint="eastAsia"/>
        </w:rPr>
        <w:t>０</w:t>
      </w:r>
      <w:r w:rsidR="00EC2E6A" w:rsidRPr="003B54DB">
        <w:rPr>
          <w:rFonts w:ascii="游ゴシック" w:eastAsia="游ゴシック" w:hAnsi="游ゴシック" w:hint="eastAsia"/>
        </w:rPr>
        <w:t>～</w:t>
      </w:r>
      <w:r w:rsidR="00692893" w:rsidRPr="003B54DB">
        <w:rPr>
          <w:rFonts w:ascii="游ゴシック" w:eastAsia="游ゴシック" w:hAnsi="游ゴシック" w:hint="eastAsia"/>
        </w:rPr>
        <w:t>１７</w:t>
      </w:r>
      <w:r w:rsidR="00EC2E6A" w:rsidRPr="003B54DB">
        <w:rPr>
          <w:rFonts w:ascii="游ゴシック" w:eastAsia="游ゴシック" w:hAnsi="游ゴシック" w:hint="eastAsia"/>
        </w:rPr>
        <w:t>：</w:t>
      </w:r>
      <w:r w:rsidR="00692893" w:rsidRPr="003B54DB">
        <w:rPr>
          <w:rFonts w:ascii="游ゴシック" w:eastAsia="游ゴシック" w:hAnsi="游ゴシック" w:hint="eastAsia"/>
        </w:rPr>
        <w:t>０</w:t>
      </w:r>
      <w:r w:rsidR="00EC2E6A" w:rsidRPr="003B54DB">
        <w:rPr>
          <w:rFonts w:ascii="游ゴシック" w:eastAsia="游ゴシック" w:hAnsi="游ゴシック" w:hint="eastAsia"/>
        </w:rPr>
        <w:t>０とする。</w:t>
      </w:r>
    </w:p>
    <w:p w14:paraId="5B86A7A0" w14:textId="77777777" w:rsidR="00557E7B" w:rsidRPr="003B54DB" w:rsidRDefault="00EC2E6A"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（３）サービス提供時間</w:t>
      </w:r>
    </w:p>
    <w:p w14:paraId="43C8F0D9" w14:textId="3A90AE97" w:rsidR="00EC2E6A" w:rsidRPr="003B54DB" w:rsidRDefault="00AA1B8E" w:rsidP="003B54DB">
      <w:pPr>
        <w:spacing w:line="0" w:lineRule="atLeast"/>
        <w:ind w:firstLineChars="200" w:firstLine="387"/>
        <w:rPr>
          <w:rFonts w:ascii="游ゴシック" w:eastAsia="游ゴシック" w:hAnsi="游ゴシック"/>
        </w:rPr>
      </w:pPr>
      <w:r w:rsidRPr="003B54DB">
        <w:rPr>
          <w:rFonts w:ascii="游ゴシック" w:eastAsia="游ゴシック" w:hAnsi="游ゴシック" w:hint="eastAsia"/>
        </w:rPr>
        <w:t xml:space="preserve">　１単位</w:t>
      </w:r>
      <w:r w:rsidRPr="003B54DB">
        <w:rPr>
          <w:rFonts w:ascii="游ゴシック" w:eastAsia="游ゴシック" w:hAnsi="游ゴシック" w:hint="eastAsia"/>
        </w:rPr>
        <w:tab/>
      </w:r>
      <w:r w:rsidR="00557E7B" w:rsidRPr="003B54DB">
        <w:rPr>
          <w:rFonts w:ascii="游ゴシック" w:eastAsia="游ゴシック" w:hAnsi="游ゴシック" w:hint="eastAsia"/>
        </w:rPr>
        <w:t>９</w:t>
      </w:r>
      <w:r w:rsidR="00EC2E6A" w:rsidRPr="003B54DB">
        <w:rPr>
          <w:rFonts w:ascii="游ゴシック" w:eastAsia="游ゴシック" w:hAnsi="游ゴシック" w:hint="eastAsia"/>
        </w:rPr>
        <w:t>：</w:t>
      </w:r>
      <w:r w:rsidR="00557E7B" w:rsidRPr="003B54DB">
        <w:rPr>
          <w:rFonts w:ascii="游ゴシック" w:eastAsia="游ゴシック" w:hAnsi="游ゴシック" w:hint="eastAsia"/>
        </w:rPr>
        <w:t>４５</w:t>
      </w:r>
      <w:r w:rsidR="00EC2E6A" w:rsidRPr="003B54DB">
        <w:rPr>
          <w:rFonts w:ascii="游ゴシック" w:eastAsia="游ゴシック" w:hAnsi="游ゴシック" w:hint="eastAsia"/>
        </w:rPr>
        <w:t>～１</w:t>
      </w:r>
      <w:r w:rsidR="00557E7B" w:rsidRPr="003B54DB">
        <w:rPr>
          <w:rFonts w:ascii="游ゴシック" w:eastAsia="游ゴシック" w:hAnsi="游ゴシック" w:hint="eastAsia"/>
        </w:rPr>
        <w:t>６</w:t>
      </w:r>
      <w:r w:rsidR="00EC2E6A" w:rsidRPr="003B54DB">
        <w:rPr>
          <w:rFonts w:ascii="游ゴシック" w:eastAsia="游ゴシック" w:hAnsi="游ゴシック" w:hint="eastAsia"/>
        </w:rPr>
        <w:t>：</w:t>
      </w:r>
      <w:r w:rsidR="00557E7B" w:rsidRPr="003B54DB">
        <w:rPr>
          <w:rFonts w:ascii="游ゴシック" w:eastAsia="游ゴシック" w:hAnsi="游ゴシック" w:hint="eastAsia"/>
        </w:rPr>
        <w:t>００</w:t>
      </w:r>
      <w:r w:rsidR="00EC2E6A" w:rsidRPr="003B54DB">
        <w:rPr>
          <w:rFonts w:ascii="游ゴシック" w:eastAsia="游ゴシック" w:hAnsi="游ゴシック" w:hint="eastAsia"/>
        </w:rPr>
        <w:t>とする。</w:t>
      </w:r>
    </w:p>
    <w:p w14:paraId="0ECC8F20" w14:textId="77777777" w:rsidR="00EC2E6A" w:rsidRPr="003B54DB" w:rsidRDefault="00EC2E6A" w:rsidP="003B54DB">
      <w:pPr>
        <w:spacing w:line="0" w:lineRule="atLeast"/>
        <w:rPr>
          <w:rFonts w:ascii="游ゴシック" w:eastAsia="游ゴシック" w:hAnsi="游ゴシック"/>
        </w:rPr>
      </w:pPr>
    </w:p>
    <w:p w14:paraId="589B6D61" w14:textId="77777777" w:rsidR="00424F0F"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（利用定員）</w:t>
      </w:r>
    </w:p>
    <w:p w14:paraId="677C7A5B" w14:textId="77777777" w:rsidR="00557E7B"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 xml:space="preserve">第６条　</w:t>
      </w:r>
      <w:r w:rsidR="00C77696" w:rsidRPr="003B54DB">
        <w:rPr>
          <w:rFonts w:ascii="游ゴシック" w:eastAsia="游ゴシック" w:hAnsi="游ゴシック" w:hint="eastAsia"/>
        </w:rPr>
        <w:t>事業所の利用定員は、次のとおりとする。</w:t>
      </w:r>
    </w:p>
    <w:p w14:paraId="76010955" w14:textId="57AA6D35" w:rsidR="00424F0F" w:rsidRPr="003B54DB" w:rsidRDefault="00EC2E6A" w:rsidP="003B54DB">
      <w:pPr>
        <w:spacing w:line="0" w:lineRule="atLeast"/>
        <w:ind w:firstLineChars="300" w:firstLine="580"/>
        <w:rPr>
          <w:rFonts w:ascii="游ゴシック" w:eastAsia="游ゴシック" w:hAnsi="游ゴシック"/>
        </w:rPr>
      </w:pPr>
      <w:r w:rsidRPr="003B54DB">
        <w:rPr>
          <w:rFonts w:ascii="游ゴシック" w:eastAsia="游ゴシック" w:hAnsi="游ゴシック" w:hint="eastAsia"/>
        </w:rPr>
        <w:t xml:space="preserve">１単位　</w:t>
      </w:r>
      <w:r w:rsidR="00557E7B" w:rsidRPr="003B54DB">
        <w:rPr>
          <w:rFonts w:ascii="游ゴシック" w:eastAsia="游ゴシック" w:hAnsi="游ゴシック" w:hint="eastAsia"/>
        </w:rPr>
        <w:t>３０</w:t>
      </w:r>
      <w:r w:rsidRPr="003B54DB">
        <w:rPr>
          <w:rFonts w:ascii="游ゴシック" w:eastAsia="游ゴシック" w:hAnsi="游ゴシック" w:hint="eastAsia"/>
        </w:rPr>
        <w:t>名</w:t>
      </w:r>
    </w:p>
    <w:p w14:paraId="20CFEBAE" w14:textId="77777777" w:rsidR="00424F0F" w:rsidRPr="003B54DB" w:rsidRDefault="00424F0F" w:rsidP="003B54DB">
      <w:pPr>
        <w:spacing w:line="0" w:lineRule="atLeast"/>
        <w:rPr>
          <w:rFonts w:ascii="游ゴシック" w:eastAsia="游ゴシック" w:hAnsi="游ゴシック"/>
        </w:rPr>
      </w:pPr>
    </w:p>
    <w:p w14:paraId="639137F8" w14:textId="77777777" w:rsidR="00EC2E6A" w:rsidRPr="003B54DB" w:rsidRDefault="00EC2E6A" w:rsidP="003B54DB">
      <w:pPr>
        <w:spacing w:line="0" w:lineRule="atLeast"/>
        <w:rPr>
          <w:rFonts w:ascii="游ゴシック" w:eastAsia="游ゴシック" w:hAnsi="游ゴシック"/>
        </w:rPr>
      </w:pPr>
      <w:r w:rsidRPr="003B54DB">
        <w:rPr>
          <w:rFonts w:ascii="游ゴシック" w:eastAsia="游ゴシック" w:hAnsi="游ゴシック" w:hint="eastAsia"/>
        </w:rPr>
        <w:t>（事業の内容）</w:t>
      </w:r>
    </w:p>
    <w:p w14:paraId="551D030E" w14:textId="77777777" w:rsidR="00EC2E6A" w:rsidRPr="003B54DB" w:rsidRDefault="00B67FA5" w:rsidP="003B54DB">
      <w:pPr>
        <w:spacing w:line="0" w:lineRule="atLeast"/>
        <w:rPr>
          <w:rFonts w:ascii="游ゴシック" w:eastAsia="游ゴシック" w:hAnsi="游ゴシック"/>
        </w:rPr>
      </w:pPr>
      <w:r w:rsidRPr="003B54DB">
        <w:rPr>
          <w:rFonts w:ascii="游ゴシック" w:eastAsia="游ゴシック" w:hAnsi="游ゴシック" w:hint="eastAsia"/>
        </w:rPr>
        <w:t>第７条　事業の内容は次のとおりとする。</w:t>
      </w:r>
    </w:p>
    <w:p w14:paraId="550B0162" w14:textId="20402D3F" w:rsidR="00B67FA5" w:rsidRPr="003B54DB" w:rsidRDefault="00B67FA5"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（１）機能訓練</w:t>
      </w:r>
    </w:p>
    <w:p w14:paraId="2240E984" w14:textId="37850DA7" w:rsidR="00B67FA5" w:rsidRPr="003B54DB" w:rsidRDefault="00B67FA5"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（２）入浴（一般浴・機械浴）</w:t>
      </w:r>
    </w:p>
    <w:p w14:paraId="2F4B296C" w14:textId="164D2F9C" w:rsidR="00B67FA5" w:rsidRPr="003B54DB" w:rsidRDefault="00B67FA5" w:rsidP="003B54DB">
      <w:pPr>
        <w:spacing w:line="0" w:lineRule="atLeast"/>
        <w:ind w:leftChars="100" w:left="193"/>
        <w:rPr>
          <w:rFonts w:ascii="游ゴシック" w:eastAsia="游ゴシック" w:hAnsi="游ゴシック"/>
        </w:rPr>
      </w:pPr>
      <w:r w:rsidRPr="003B54DB">
        <w:rPr>
          <w:rFonts w:ascii="游ゴシック" w:eastAsia="游ゴシック" w:hAnsi="游ゴシック" w:hint="eastAsia"/>
        </w:rPr>
        <w:t>（３）食事の提供</w:t>
      </w:r>
    </w:p>
    <w:p w14:paraId="7180DE1C" w14:textId="77777777" w:rsidR="00B67FA5" w:rsidRPr="003B54DB" w:rsidRDefault="00B67FA5"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（４）健康チェック</w:t>
      </w:r>
    </w:p>
    <w:p w14:paraId="626A6627" w14:textId="4254159B" w:rsidR="00B67FA5" w:rsidRPr="003B54DB" w:rsidRDefault="00B67FA5"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（５）送迎</w:t>
      </w:r>
    </w:p>
    <w:p w14:paraId="26DDDEBB" w14:textId="77777777" w:rsidR="00EC2E6A" w:rsidRPr="003B54DB" w:rsidRDefault="00EC2E6A" w:rsidP="003B54DB">
      <w:pPr>
        <w:spacing w:line="0" w:lineRule="atLeast"/>
        <w:rPr>
          <w:rFonts w:ascii="游ゴシック" w:eastAsia="游ゴシック" w:hAnsi="游ゴシック"/>
        </w:rPr>
      </w:pPr>
    </w:p>
    <w:p w14:paraId="28B66960" w14:textId="77777777" w:rsidR="00EC2E6A" w:rsidRPr="003B54DB" w:rsidRDefault="00B67FA5" w:rsidP="003B54DB">
      <w:pPr>
        <w:spacing w:line="0" w:lineRule="atLeast"/>
        <w:rPr>
          <w:rFonts w:ascii="游ゴシック" w:eastAsia="游ゴシック" w:hAnsi="游ゴシック"/>
        </w:rPr>
      </w:pPr>
      <w:r w:rsidRPr="003B54DB">
        <w:rPr>
          <w:rFonts w:ascii="游ゴシック" w:eastAsia="游ゴシック" w:hAnsi="游ゴシック" w:hint="eastAsia"/>
        </w:rPr>
        <w:lastRenderedPageBreak/>
        <w:t>（利用料その他の費用の額）</w:t>
      </w:r>
    </w:p>
    <w:p w14:paraId="78F55F9D" w14:textId="77777777" w:rsidR="00B67FA5" w:rsidRPr="003B54DB" w:rsidRDefault="00B67FA5"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第８条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0D8A3DD0" w14:textId="38374955" w:rsidR="005E166A" w:rsidRPr="003B54DB" w:rsidRDefault="00B67FA5" w:rsidP="00EE0FF4">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 xml:space="preserve">２　</w:t>
      </w:r>
      <w:r w:rsidR="00E70085">
        <w:rPr>
          <w:rFonts w:ascii="游ゴシック" w:eastAsia="游ゴシック" w:hAnsi="游ゴシック" w:hint="eastAsia"/>
        </w:rPr>
        <w:t>食費は、昼食代４</w:t>
      </w:r>
      <w:r w:rsidR="00EE0FF4" w:rsidRPr="003B54DB">
        <w:rPr>
          <w:rFonts w:ascii="游ゴシック" w:eastAsia="游ゴシック" w:hAnsi="游ゴシック" w:hint="eastAsia"/>
        </w:rPr>
        <w:t>９０円を徴収する。</w:t>
      </w:r>
    </w:p>
    <w:p w14:paraId="0B71FDB4" w14:textId="77777777" w:rsidR="00756CF1" w:rsidRPr="003B54DB" w:rsidRDefault="00756CF1" w:rsidP="003B54DB">
      <w:pPr>
        <w:spacing w:line="0" w:lineRule="atLeast"/>
        <w:ind w:left="193" w:hangingChars="100" w:hanging="193"/>
        <w:rPr>
          <w:rFonts w:ascii="游ゴシック" w:eastAsia="游ゴシック" w:hAnsi="游ゴシック"/>
        </w:rPr>
      </w:pPr>
    </w:p>
    <w:p w14:paraId="2F1E8B27" w14:textId="77777777" w:rsidR="00756CF1" w:rsidRPr="003B54DB" w:rsidRDefault="00756CF1"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（通常の事業の実施地域）</w:t>
      </w:r>
    </w:p>
    <w:p w14:paraId="04B643C7" w14:textId="77777777" w:rsidR="00D334BE" w:rsidRDefault="00756CF1" w:rsidP="00D334BE">
      <w:pPr>
        <w:spacing w:line="0" w:lineRule="atLeast"/>
        <w:rPr>
          <w:rFonts w:ascii="游ゴシック" w:eastAsia="游ゴシック" w:hAnsi="游ゴシック"/>
        </w:rPr>
      </w:pPr>
      <w:r w:rsidRPr="003B54DB">
        <w:rPr>
          <w:rFonts w:ascii="游ゴシック" w:eastAsia="游ゴシック" w:hAnsi="游ゴシック" w:hint="eastAsia"/>
        </w:rPr>
        <w:t>第９条　通常の事業の実施地域は、</w:t>
      </w:r>
      <w:r w:rsidR="003B54DB">
        <w:rPr>
          <w:rFonts w:ascii="游ゴシック" w:eastAsia="游ゴシック" w:hAnsi="游ゴシック" w:hint="eastAsia"/>
        </w:rPr>
        <w:t>守山</w:t>
      </w:r>
      <w:r w:rsidR="007B41F0" w:rsidRPr="003B54DB">
        <w:rPr>
          <w:rFonts w:ascii="游ゴシック" w:eastAsia="游ゴシック" w:hAnsi="游ゴシック" w:hint="eastAsia"/>
        </w:rPr>
        <w:t>区</w:t>
      </w:r>
      <w:r w:rsidR="003B54DB">
        <w:rPr>
          <w:rFonts w:ascii="游ゴシック" w:eastAsia="游ゴシック" w:hAnsi="游ゴシック" w:hint="eastAsia"/>
        </w:rPr>
        <w:t xml:space="preserve">　吉根、大森北、大森、小幡北、苗代、白沢、西城、守山、</w:t>
      </w:r>
      <w:r w:rsidR="003B54DB" w:rsidRPr="003B54DB">
        <w:rPr>
          <w:rFonts w:ascii="游ゴシック" w:eastAsia="游ゴシック" w:hAnsi="游ゴシック" w:hint="eastAsia"/>
        </w:rPr>
        <w:t>廿軒家、</w:t>
      </w:r>
    </w:p>
    <w:p w14:paraId="27FEF850" w14:textId="43934B23" w:rsidR="00D334BE" w:rsidRDefault="003B54DB" w:rsidP="00D334BE">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二城、鳥羽見、瀬古学区とする。</w:t>
      </w:r>
    </w:p>
    <w:p w14:paraId="5247C24E" w14:textId="5F52D666" w:rsidR="00D334BE" w:rsidRPr="00D334BE" w:rsidRDefault="00D334BE" w:rsidP="00D334BE">
      <w:pPr>
        <w:spacing w:line="0" w:lineRule="atLeast"/>
        <w:ind w:firstLineChars="100" w:firstLine="193"/>
        <w:rPr>
          <w:rFonts w:ascii="游ゴシック" w:eastAsia="游ゴシック" w:hAnsi="游ゴシック"/>
        </w:rPr>
      </w:pPr>
      <w:r w:rsidRPr="00D334BE">
        <w:rPr>
          <w:rFonts w:ascii="游ゴシック" w:eastAsia="游ゴシック" w:hAnsi="游ゴシック" w:hint="eastAsia"/>
        </w:rPr>
        <w:t>それ以外の地域については管理者および担当者の合議により決定する。</w:t>
      </w:r>
    </w:p>
    <w:p w14:paraId="76C9F7D0" w14:textId="77777777" w:rsidR="007B41F0" w:rsidRPr="003B54DB" w:rsidRDefault="007B41F0" w:rsidP="003B54DB">
      <w:pPr>
        <w:spacing w:line="0" w:lineRule="atLeast"/>
        <w:rPr>
          <w:rFonts w:ascii="游ゴシック" w:eastAsia="游ゴシック" w:hAnsi="游ゴシック"/>
        </w:rPr>
      </w:pPr>
    </w:p>
    <w:p w14:paraId="3D34CBF1" w14:textId="77777777" w:rsidR="00756CF1" w:rsidRPr="003B54DB" w:rsidRDefault="00756CF1" w:rsidP="003B54DB">
      <w:pPr>
        <w:spacing w:line="0" w:lineRule="atLeast"/>
        <w:rPr>
          <w:rFonts w:ascii="游ゴシック" w:eastAsia="游ゴシック" w:hAnsi="游ゴシック"/>
        </w:rPr>
      </w:pPr>
      <w:r w:rsidRPr="003B54DB">
        <w:rPr>
          <w:rFonts w:ascii="游ゴシック" w:eastAsia="游ゴシック" w:hAnsi="游ゴシック" w:hint="eastAsia"/>
        </w:rPr>
        <w:t>（サービス利用に当たっての留意事項）</w:t>
      </w:r>
    </w:p>
    <w:p w14:paraId="2D80AD40" w14:textId="77777777" w:rsidR="00756CF1" w:rsidRPr="003B54DB" w:rsidRDefault="00756CF1" w:rsidP="003B54DB">
      <w:pPr>
        <w:spacing w:line="0" w:lineRule="atLeast"/>
        <w:rPr>
          <w:rFonts w:ascii="游ゴシック" w:eastAsia="游ゴシック" w:hAnsi="游ゴシック"/>
        </w:rPr>
      </w:pPr>
      <w:r w:rsidRPr="003B54DB">
        <w:rPr>
          <w:rFonts w:ascii="游ゴシック" w:eastAsia="游ゴシック" w:hAnsi="游ゴシック" w:hint="eastAsia"/>
        </w:rPr>
        <w:t>第10条　利用者は事業の提供を受ける際には、次の事項に留意する。</w:t>
      </w:r>
    </w:p>
    <w:p w14:paraId="3C833BC7" w14:textId="77777777"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（１）気分が悪くなった時は速やかに申し出る。</w:t>
      </w:r>
    </w:p>
    <w:p w14:paraId="11991EBB" w14:textId="77777777"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（２）共有の施設・設備は他の迷惑にならないよう利用する。</w:t>
      </w:r>
    </w:p>
    <w:p w14:paraId="3A3CB2D1" w14:textId="77777777"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（３）時間に遅れた場合は、送迎サービスを受けられない場合がある。</w:t>
      </w:r>
    </w:p>
    <w:p w14:paraId="45A4CF52" w14:textId="77777777" w:rsidR="00424F0F" w:rsidRPr="003B54DB" w:rsidRDefault="00424F0F" w:rsidP="003B54DB">
      <w:pPr>
        <w:spacing w:line="0" w:lineRule="atLeast"/>
        <w:rPr>
          <w:rFonts w:ascii="游ゴシック" w:eastAsia="游ゴシック" w:hAnsi="游ゴシック"/>
        </w:rPr>
      </w:pPr>
    </w:p>
    <w:p w14:paraId="5EB25CFF" w14:textId="77777777" w:rsidR="00756CF1" w:rsidRPr="003B54DB" w:rsidRDefault="00756CF1" w:rsidP="003B54DB">
      <w:pPr>
        <w:spacing w:line="0" w:lineRule="atLeast"/>
        <w:rPr>
          <w:rFonts w:ascii="游ゴシック" w:eastAsia="游ゴシック" w:hAnsi="游ゴシック"/>
        </w:rPr>
      </w:pPr>
      <w:r w:rsidRPr="003B54DB">
        <w:rPr>
          <w:rFonts w:ascii="游ゴシック" w:eastAsia="游ゴシック" w:hAnsi="游ゴシック" w:hint="eastAsia"/>
        </w:rPr>
        <w:t>（非常災害対策）</w:t>
      </w:r>
    </w:p>
    <w:p w14:paraId="7BA6852A" w14:textId="5992856F" w:rsidR="00756CF1" w:rsidRPr="003B54DB" w:rsidRDefault="00756CF1"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第1</w:t>
      </w:r>
      <w:r w:rsidR="006E41E8" w:rsidRPr="003B54DB">
        <w:rPr>
          <w:rFonts w:ascii="游ゴシック" w:eastAsia="游ゴシック" w:hAnsi="游ゴシック"/>
        </w:rPr>
        <w:t>1</w:t>
      </w:r>
      <w:r w:rsidRPr="003B54DB">
        <w:rPr>
          <w:rFonts w:ascii="游ゴシック" w:eastAsia="游ゴシック" w:hAnsi="游ゴシック" w:hint="eastAsia"/>
        </w:rPr>
        <w:t>条　事業所は、非常災害に関する、消防計画、風水害、地震等の災害に対処するための計画を作成し、防火管理者（防火管理についての責任者を含む。）を定め、非常災害に備えるため、</w:t>
      </w:r>
      <w:r w:rsidR="00C77696" w:rsidRPr="003B54DB">
        <w:rPr>
          <w:rFonts w:ascii="游ゴシック" w:eastAsia="游ゴシック" w:hAnsi="游ゴシック" w:hint="eastAsia"/>
        </w:rPr>
        <w:t>年</w:t>
      </w:r>
      <w:r w:rsidR="00EE0FF4">
        <w:rPr>
          <w:rFonts w:ascii="游ゴシック" w:eastAsia="游ゴシック" w:hAnsi="游ゴシック" w:hint="eastAsia"/>
        </w:rPr>
        <w:t>１</w:t>
      </w:r>
      <w:r w:rsidR="00C77696" w:rsidRPr="003B54DB">
        <w:rPr>
          <w:rFonts w:ascii="游ゴシック" w:eastAsia="游ゴシック" w:hAnsi="游ゴシック" w:hint="eastAsia"/>
        </w:rPr>
        <w:t>回定期的に避難・救出訓練等を行う。また、訓練の実施に当たっては、地域住民の参加が得られるよう連携に努める。</w:t>
      </w:r>
    </w:p>
    <w:p w14:paraId="3E4F96FE" w14:textId="1764D916" w:rsidR="00756CF1" w:rsidRPr="003B54DB" w:rsidRDefault="00756CF1" w:rsidP="003B54DB">
      <w:pPr>
        <w:spacing w:line="0" w:lineRule="atLeast"/>
        <w:ind w:left="193" w:hangingChars="100" w:hanging="193"/>
        <w:rPr>
          <w:rFonts w:ascii="游ゴシック" w:eastAsia="游ゴシック" w:hAnsi="游ゴシック"/>
        </w:rPr>
      </w:pPr>
    </w:p>
    <w:p w14:paraId="0E605622" w14:textId="77777777" w:rsidR="00756CF1" w:rsidRPr="003B54DB" w:rsidRDefault="00756CF1"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（虐待の防止のための措置に関する事項）</w:t>
      </w:r>
    </w:p>
    <w:p w14:paraId="20D5113F" w14:textId="77777777" w:rsidR="00756CF1" w:rsidRPr="003B54DB" w:rsidRDefault="00756CF1"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第1</w:t>
      </w:r>
      <w:r w:rsidR="006E41E8" w:rsidRPr="003B54DB">
        <w:rPr>
          <w:rFonts w:ascii="游ゴシック" w:eastAsia="游ゴシック" w:hAnsi="游ゴシック"/>
        </w:rPr>
        <w:t>2</w:t>
      </w:r>
      <w:r w:rsidRPr="003B54DB">
        <w:rPr>
          <w:rFonts w:ascii="游ゴシック" w:eastAsia="游ゴシック" w:hAnsi="游ゴシック" w:hint="eastAsia"/>
        </w:rPr>
        <w:t>条　事業所は、虐待の発生又はその再発を防止するため、次の措置を講ずる。</w:t>
      </w:r>
    </w:p>
    <w:p w14:paraId="29036EE3" w14:textId="59D1209C" w:rsidR="005E166A" w:rsidRPr="00EE0FF4" w:rsidRDefault="00756CF1" w:rsidP="003B54DB">
      <w:pPr>
        <w:spacing w:line="0" w:lineRule="atLeast"/>
        <w:ind w:leftChars="100" w:left="580" w:hangingChars="200" w:hanging="387"/>
        <w:rPr>
          <w:rFonts w:ascii="游ゴシック" w:eastAsia="游ゴシック" w:hAnsi="游ゴシック"/>
        </w:rPr>
      </w:pPr>
      <w:r w:rsidRPr="003B54DB">
        <w:rPr>
          <w:rFonts w:ascii="游ゴシック" w:eastAsia="游ゴシック" w:hAnsi="游ゴシック" w:hint="eastAsia"/>
        </w:rPr>
        <w:t>（１）</w:t>
      </w:r>
      <w:r w:rsidR="00EE0FF4" w:rsidRPr="00EE0FF4">
        <w:rPr>
          <w:rFonts w:ascii="游ゴシック" w:eastAsia="游ゴシック" w:hAnsi="游ゴシック" w:hint="eastAsia"/>
        </w:rPr>
        <w:t>事業所における虐待の防止のための対策を検討する委員会（テレビ電話装置等を活用して行うことができるものとする）を定期的に開催するとともに、その結果について、介護職員その他の従業者に周知徹底を図る</w:t>
      </w:r>
      <w:r w:rsidR="00EE0FF4">
        <w:rPr>
          <w:rFonts w:ascii="游ゴシック" w:eastAsia="游ゴシック" w:hAnsi="游ゴシック" w:hint="eastAsia"/>
        </w:rPr>
        <w:t>。</w:t>
      </w:r>
    </w:p>
    <w:p w14:paraId="03C1BB82" w14:textId="77777777"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（２）虐待の防止のための指針を整備する。</w:t>
      </w:r>
    </w:p>
    <w:p w14:paraId="3A4310D1" w14:textId="17281C1A"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（３）従業者に対し、虐待の防止のための研修を年</w:t>
      </w:r>
      <w:r w:rsidR="001373B4">
        <w:rPr>
          <w:rFonts w:ascii="游ゴシック" w:eastAsia="游ゴシック" w:hAnsi="游ゴシック" w:hint="eastAsia"/>
        </w:rPr>
        <w:t>１</w:t>
      </w:r>
      <w:r w:rsidRPr="003B54DB">
        <w:rPr>
          <w:rFonts w:ascii="游ゴシック" w:eastAsia="游ゴシック" w:hAnsi="游ゴシック" w:hint="eastAsia"/>
        </w:rPr>
        <w:t>回定期的に実施する。</w:t>
      </w:r>
    </w:p>
    <w:p w14:paraId="39E8EA4F" w14:textId="77777777" w:rsidR="00756CF1" w:rsidRPr="003B54DB" w:rsidRDefault="00756CF1"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（４）上記（１）から（３）までを適切に実施するための担当者を置く。</w:t>
      </w:r>
    </w:p>
    <w:p w14:paraId="37719E02" w14:textId="77777777" w:rsidR="00424F0F" w:rsidRPr="003B54DB" w:rsidRDefault="00424F0F" w:rsidP="003B54DB">
      <w:pPr>
        <w:spacing w:line="0" w:lineRule="atLeast"/>
        <w:rPr>
          <w:rFonts w:ascii="游ゴシック" w:eastAsia="游ゴシック" w:hAnsi="游ゴシック"/>
        </w:rPr>
      </w:pPr>
    </w:p>
    <w:p w14:paraId="1CC78D3E" w14:textId="77777777" w:rsidR="006E41E8"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（その他運営に関する重要事項）</w:t>
      </w:r>
    </w:p>
    <w:p w14:paraId="2E82472F" w14:textId="77777777" w:rsidR="006E41E8"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第1</w:t>
      </w:r>
      <w:r w:rsidRPr="003B54DB">
        <w:rPr>
          <w:rFonts w:ascii="游ゴシック" w:eastAsia="游ゴシック" w:hAnsi="游ゴシック"/>
        </w:rPr>
        <w:t>3</w:t>
      </w:r>
      <w:r w:rsidRPr="003B54DB">
        <w:rPr>
          <w:rFonts w:ascii="游ゴシック" w:eastAsia="游ゴシック" w:hAnsi="游ゴシック" w:hint="eastAsia"/>
        </w:rPr>
        <w:t>条　事業所は、従業者の質的向上を図るための研修の機会を次のとおり設けるものとし、また、業務体制を整備する。</w:t>
      </w:r>
    </w:p>
    <w:p w14:paraId="56F1B0BD" w14:textId="4D7B2BD8" w:rsidR="006E41E8" w:rsidRPr="003B54DB" w:rsidRDefault="006E41E8"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（１）採用時研修</w:t>
      </w:r>
      <w:r w:rsidRPr="003B54DB">
        <w:rPr>
          <w:rFonts w:ascii="游ゴシック" w:eastAsia="游ゴシック" w:hAnsi="游ゴシック" w:hint="eastAsia"/>
        </w:rPr>
        <w:tab/>
        <w:t>採用後</w:t>
      </w:r>
      <w:r w:rsidR="00D334BE">
        <w:rPr>
          <w:rFonts w:ascii="游ゴシック" w:eastAsia="游ゴシック" w:hAnsi="游ゴシック" w:hint="eastAsia"/>
        </w:rPr>
        <w:t>１</w:t>
      </w:r>
      <w:r w:rsidRPr="003B54DB">
        <w:rPr>
          <w:rFonts w:ascii="游ゴシック" w:eastAsia="游ゴシック" w:hAnsi="游ゴシック" w:hint="eastAsia"/>
        </w:rPr>
        <w:t>か月以内</w:t>
      </w:r>
    </w:p>
    <w:p w14:paraId="11161443" w14:textId="09864C2B" w:rsidR="006E41E8" w:rsidRPr="003B54DB" w:rsidRDefault="006E41E8"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（２）継続研修</w:t>
      </w:r>
      <w:r w:rsidR="007B41F0" w:rsidRPr="003B54DB">
        <w:rPr>
          <w:rFonts w:ascii="游ゴシック" w:eastAsia="游ゴシック" w:hAnsi="游ゴシック" w:hint="eastAsia"/>
        </w:rPr>
        <w:tab/>
      </w:r>
      <w:r w:rsidRPr="003B54DB">
        <w:rPr>
          <w:rFonts w:ascii="游ゴシック" w:eastAsia="游ゴシック" w:hAnsi="游ゴシック" w:hint="eastAsia"/>
        </w:rPr>
        <w:t>年</w:t>
      </w:r>
      <w:r w:rsidR="00D334BE">
        <w:rPr>
          <w:rFonts w:ascii="游ゴシック" w:eastAsia="游ゴシック" w:hAnsi="游ゴシック" w:hint="eastAsia"/>
        </w:rPr>
        <w:t>１</w:t>
      </w:r>
      <w:r w:rsidRPr="003B54DB">
        <w:rPr>
          <w:rFonts w:ascii="游ゴシック" w:eastAsia="游ゴシック" w:hAnsi="游ゴシック" w:hint="eastAsia"/>
        </w:rPr>
        <w:t>回</w:t>
      </w:r>
    </w:p>
    <w:p w14:paraId="1713FA67" w14:textId="77777777" w:rsidR="006E41E8" w:rsidRPr="003B54DB" w:rsidRDefault="006E41E8" w:rsidP="003B54DB">
      <w:pPr>
        <w:spacing w:line="0" w:lineRule="atLeast"/>
        <w:rPr>
          <w:rFonts w:ascii="游ゴシック" w:eastAsia="游ゴシック" w:hAnsi="游ゴシック"/>
        </w:rPr>
      </w:pPr>
      <w:r w:rsidRPr="003B54DB">
        <w:rPr>
          <w:rFonts w:ascii="游ゴシック" w:eastAsia="游ゴシック" w:hAnsi="游ゴシック" w:hint="eastAsia"/>
        </w:rPr>
        <w:t>２　従業者は業務上知り得た利用者又はその家族の秘密を保持する。</w:t>
      </w:r>
    </w:p>
    <w:p w14:paraId="7479ED66" w14:textId="77777777" w:rsidR="006E41E8" w:rsidRPr="003B54DB" w:rsidRDefault="006E41E8" w:rsidP="003B54DB">
      <w:pPr>
        <w:spacing w:line="0" w:lineRule="atLeast"/>
        <w:ind w:left="193" w:hangingChars="100" w:hanging="193"/>
        <w:rPr>
          <w:rFonts w:ascii="游ゴシック" w:eastAsia="游ゴシック" w:hAnsi="游ゴシック"/>
        </w:rPr>
      </w:pPr>
      <w:r w:rsidRPr="003B54DB">
        <w:rPr>
          <w:rFonts w:ascii="游ゴシック" w:eastAsia="游ゴシック" w:hAnsi="游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6FBC88C1" w14:textId="5EEE678F" w:rsidR="007B41F0" w:rsidRPr="003B54DB" w:rsidRDefault="007B41F0" w:rsidP="00925CF8">
      <w:pPr>
        <w:spacing w:line="0" w:lineRule="atLeast"/>
        <w:ind w:left="193" w:hangingChars="100" w:hanging="193"/>
        <w:rPr>
          <w:rFonts w:ascii="游ゴシック" w:eastAsia="游ゴシック" w:hAnsi="游ゴシック"/>
        </w:rPr>
      </w:pPr>
      <w:r w:rsidRPr="00925CF8">
        <w:rPr>
          <w:rFonts w:ascii="游ゴシック" w:eastAsia="游ゴシック" w:hAnsi="游ゴシック" w:hint="eastAsia"/>
        </w:rPr>
        <w:t>４　この規程に定める事項のほか、運営に関する重要事項は</w:t>
      </w:r>
      <w:r w:rsidR="00925CF8" w:rsidRPr="00925CF8">
        <w:rPr>
          <w:rFonts w:ascii="游ゴシック" w:eastAsia="游ゴシック" w:hAnsi="游ゴシック" w:hint="eastAsia"/>
        </w:rPr>
        <w:t>北医療生活協同組合</w:t>
      </w:r>
      <w:r w:rsidRPr="00925CF8">
        <w:rPr>
          <w:rFonts w:ascii="游ゴシック" w:eastAsia="游ゴシック" w:hAnsi="游ゴシック" w:hint="eastAsia"/>
        </w:rPr>
        <w:t>と事業所の管理者との協議に基づいて定めるものとする。</w:t>
      </w:r>
    </w:p>
    <w:p w14:paraId="2ED7578A" w14:textId="77777777" w:rsidR="006E41E8" w:rsidRPr="003B54DB" w:rsidRDefault="006E41E8" w:rsidP="003B54DB">
      <w:pPr>
        <w:spacing w:line="0" w:lineRule="atLeast"/>
        <w:ind w:left="193" w:hangingChars="100" w:hanging="193"/>
        <w:rPr>
          <w:rFonts w:ascii="游ゴシック" w:eastAsia="游ゴシック" w:hAnsi="游ゴシック"/>
        </w:rPr>
      </w:pPr>
    </w:p>
    <w:p w14:paraId="164613B0" w14:textId="77777777" w:rsidR="006E41E8" w:rsidRDefault="006E41E8" w:rsidP="003B54DB">
      <w:pPr>
        <w:spacing w:line="0" w:lineRule="atLeast"/>
        <w:ind w:left="193" w:hangingChars="100" w:hanging="193"/>
        <w:rPr>
          <w:rFonts w:ascii="游ゴシック" w:eastAsia="游ゴシック" w:hAnsi="游ゴシック"/>
        </w:rPr>
      </w:pPr>
    </w:p>
    <w:p w14:paraId="709BCC50" w14:textId="77777777" w:rsidR="00B50916" w:rsidRPr="003B54DB" w:rsidRDefault="00B50916" w:rsidP="00960CB0">
      <w:pPr>
        <w:spacing w:line="0" w:lineRule="atLeast"/>
        <w:rPr>
          <w:rFonts w:ascii="游ゴシック" w:eastAsia="游ゴシック" w:hAnsi="游ゴシック"/>
        </w:rPr>
      </w:pPr>
    </w:p>
    <w:p w14:paraId="196E1684" w14:textId="77777777" w:rsidR="006E41E8" w:rsidRPr="003B54DB" w:rsidRDefault="006E41E8" w:rsidP="003B54DB">
      <w:pPr>
        <w:spacing w:line="0" w:lineRule="atLeast"/>
        <w:ind w:leftChars="100" w:left="193" w:firstLineChars="100" w:firstLine="193"/>
        <w:rPr>
          <w:rFonts w:ascii="游ゴシック" w:eastAsia="游ゴシック" w:hAnsi="游ゴシック"/>
        </w:rPr>
      </w:pPr>
      <w:r w:rsidRPr="003B54DB">
        <w:rPr>
          <w:rFonts w:ascii="游ゴシック" w:eastAsia="游ゴシック" w:hAnsi="游ゴシック" w:hint="eastAsia"/>
        </w:rPr>
        <w:t>附　則</w:t>
      </w:r>
    </w:p>
    <w:p w14:paraId="2F6275AF" w14:textId="39A7BFC6" w:rsidR="006E41E8" w:rsidRPr="003B54DB" w:rsidRDefault="00A51C45" w:rsidP="003B54DB">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この規程は、</w:t>
      </w:r>
      <w:r w:rsidR="00925CF8">
        <w:rPr>
          <w:rFonts w:ascii="游ゴシック" w:eastAsia="游ゴシック" w:hAnsi="游ゴシック" w:hint="eastAsia"/>
        </w:rPr>
        <w:t>令和３</w:t>
      </w:r>
      <w:r w:rsidR="006E41E8" w:rsidRPr="003B54DB">
        <w:rPr>
          <w:rFonts w:ascii="游ゴシック" w:eastAsia="游ゴシック" w:hAnsi="游ゴシック" w:hint="eastAsia"/>
        </w:rPr>
        <w:t>年</w:t>
      </w:r>
      <w:r w:rsidR="00925CF8">
        <w:rPr>
          <w:rFonts w:ascii="游ゴシック" w:eastAsia="游ゴシック" w:hAnsi="游ゴシック" w:hint="eastAsia"/>
        </w:rPr>
        <w:t>６</w:t>
      </w:r>
      <w:r w:rsidR="006E41E8" w:rsidRPr="003B54DB">
        <w:rPr>
          <w:rFonts w:ascii="游ゴシック" w:eastAsia="游ゴシック" w:hAnsi="游ゴシック" w:hint="eastAsia"/>
        </w:rPr>
        <w:t>月</w:t>
      </w:r>
      <w:r w:rsidR="00925CF8">
        <w:rPr>
          <w:rFonts w:ascii="游ゴシック" w:eastAsia="游ゴシック" w:hAnsi="游ゴシック" w:hint="eastAsia"/>
        </w:rPr>
        <w:t>１</w:t>
      </w:r>
      <w:r w:rsidR="006E41E8" w:rsidRPr="003B54DB">
        <w:rPr>
          <w:rFonts w:ascii="游ゴシック" w:eastAsia="游ゴシック" w:hAnsi="游ゴシック" w:hint="eastAsia"/>
        </w:rPr>
        <w:t>日から施行する。</w:t>
      </w:r>
    </w:p>
    <w:p w14:paraId="59447A03" w14:textId="4246BA7E" w:rsidR="00925CF8" w:rsidRPr="003B54DB" w:rsidRDefault="00925CF8" w:rsidP="00925CF8">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この規程は、</w:t>
      </w:r>
      <w:r>
        <w:rPr>
          <w:rFonts w:ascii="游ゴシック" w:eastAsia="游ゴシック" w:hAnsi="游ゴシック" w:hint="eastAsia"/>
        </w:rPr>
        <w:t>令和５</w:t>
      </w:r>
      <w:r w:rsidRPr="003B54DB">
        <w:rPr>
          <w:rFonts w:ascii="游ゴシック" w:eastAsia="游ゴシック" w:hAnsi="游ゴシック" w:hint="eastAsia"/>
        </w:rPr>
        <w:t>年</w:t>
      </w:r>
      <w:r>
        <w:rPr>
          <w:rFonts w:ascii="游ゴシック" w:eastAsia="游ゴシック" w:hAnsi="游ゴシック" w:hint="eastAsia"/>
        </w:rPr>
        <w:t>１０</w:t>
      </w:r>
      <w:r w:rsidRPr="003B54DB">
        <w:rPr>
          <w:rFonts w:ascii="游ゴシック" w:eastAsia="游ゴシック" w:hAnsi="游ゴシック" w:hint="eastAsia"/>
        </w:rPr>
        <w:t>月</w:t>
      </w:r>
      <w:r>
        <w:rPr>
          <w:rFonts w:ascii="游ゴシック" w:eastAsia="游ゴシック" w:hAnsi="游ゴシック" w:hint="eastAsia"/>
        </w:rPr>
        <w:t>１</w:t>
      </w:r>
      <w:r w:rsidRPr="003B54DB">
        <w:rPr>
          <w:rFonts w:ascii="游ゴシック" w:eastAsia="游ゴシック" w:hAnsi="游ゴシック" w:hint="eastAsia"/>
        </w:rPr>
        <w:t>日から</w:t>
      </w:r>
      <w:r>
        <w:rPr>
          <w:rFonts w:ascii="游ゴシック" w:eastAsia="游ゴシック" w:hAnsi="游ゴシック" w:hint="eastAsia"/>
        </w:rPr>
        <w:t>一部</w:t>
      </w:r>
      <w:r w:rsidR="00960CB0">
        <w:rPr>
          <w:rFonts w:ascii="游ゴシック" w:eastAsia="游ゴシック" w:hAnsi="游ゴシック" w:hint="eastAsia"/>
        </w:rPr>
        <w:t>改訂し、施行する</w:t>
      </w:r>
      <w:r w:rsidRPr="003B54DB">
        <w:rPr>
          <w:rFonts w:ascii="游ゴシック" w:eastAsia="游ゴシック" w:hAnsi="游ゴシック" w:hint="eastAsia"/>
        </w:rPr>
        <w:t>。</w:t>
      </w:r>
    </w:p>
    <w:p w14:paraId="6F498919" w14:textId="767911F3" w:rsidR="00424F0F" w:rsidRDefault="00905545" w:rsidP="00905545">
      <w:pPr>
        <w:spacing w:line="0" w:lineRule="atLeast"/>
        <w:ind w:firstLineChars="100" w:firstLine="193"/>
        <w:rPr>
          <w:rFonts w:ascii="游ゴシック" w:eastAsia="游ゴシック" w:hAnsi="游ゴシック" w:hint="eastAsia"/>
        </w:rPr>
      </w:pPr>
      <w:r w:rsidRPr="003B54DB">
        <w:rPr>
          <w:rFonts w:ascii="游ゴシック" w:eastAsia="游ゴシック" w:hAnsi="游ゴシック" w:hint="eastAsia"/>
        </w:rPr>
        <w:t>この規程は、</w:t>
      </w:r>
      <w:r>
        <w:rPr>
          <w:rFonts w:ascii="游ゴシック" w:eastAsia="游ゴシック" w:hAnsi="游ゴシック" w:hint="eastAsia"/>
        </w:rPr>
        <w:t>令和６</w:t>
      </w:r>
      <w:r w:rsidRPr="003B54DB">
        <w:rPr>
          <w:rFonts w:ascii="游ゴシック" w:eastAsia="游ゴシック" w:hAnsi="游ゴシック" w:hint="eastAsia"/>
        </w:rPr>
        <w:t>年</w:t>
      </w:r>
      <w:r>
        <w:rPr>
          <w:rFonts w:ascii="游ゴシック" w:eastAsia="游ゴシック" w:hAnsi="游ゴシック" w:hint="eastAsia"/>
        </w:rPr>
        <w:t>８</w:t>
      </w:r>
      <w:r w:rsidRPr="003B54DB">
        <w:rPr>
          <w:rFonts w:ascii="游ゴシック" w:eastAsia="游ゴシック" w:hAnsi="游ゴシック" w:hint="eastAsia"/>
        </w:rPr>
        <w:t>月</w:t>
      </w:r>
      <w:r>
        <w:rPr>
          <w:rFonts w:ascii="游ゴシック" w:eastAsia="游ゴシック" w:hAnsi="游ゴシック" w:hint="eastAsia"/>
        </w:rPr>
        <w:t>１</w:t>
      </w:r>
      <w:r w:rsidRPr="003B54DB">
        <w:rPr>
          <w:rFonts w:ascii="游ゴシック" w:eastAsia="游ゴシック" w:hAnsi="游ゴシック" w:hint="eastAsia"/>
        </w:rPr>
        <w:t>日から</w:t>
      </w:r>
      <w:r>
        <w:rPr>
          <w:rFonts w:ascii="游ゴシック" w:eastAsia="游ゴシック" w:hAnsi="游ゴシック" w:hint="eastAsia"/>
        </w:rPr>
        <w:t>一部改訂し、施行する</w:t>
      </w:r>
      <w:r w:rsidRPr="003B54DB">
        <w:rPr>
          <w:rFonts w:ascii="游ゴシック" w:eastAsia="游ゴシック" w:hAnsi="游ゴシック" w:hint="eastAsia"/>
        </w:rPr>
        <w:t>。</w:t>
      </w:r>
    </w:p>
    <w:p w14:paraId="0DD1185C" w14:textId="0C4C49F5" w:rsidR="00A6067A" w:rsidRPr="00925CF8" w:rsidRDefault="00A6067A" w:rsidP="00A6067A">
      <w:pPr>
        <w:spacing w:line="0" w:lineRule="atLeast"/>
        <w:ind w:firstLineChars="100" w:firstLine="193"/>
        <w:rPr>
          <w:rFonts w:ascii="游ゴシック" w:eastAsia="游ゴシック" w:hAnsi="游ゴシック"/>
        </w:rPr>
      </w:pPr>
      <w:r w:rsidRPr="003B54DB">
        <w:rPr>
          <w:rFonts w:ascii="游ゴシック" w:eastAsia="游ゴシック" w:hAnsi="游ゴシック" w:hint="eastAsia"/>
        </w:rPr>
        <w:t>この規程は、</w:t>
      </w:r>
      <w:r>
        <w:rPr>
          <w:rFonts w:ascii="游ゴシック" w:eastAsia="游ゴシック" w:hAnsi="游ゴシック" w:hint="eastAsia"/>
        </w:rPr>
        <w:t>令和６</w:t>
      </w:r>
      <w:r w:rsidRPr="003B54DB">
        <w:rPr>
          <w:rFonts w:ascii="游ゴシック" w:eastAsia="游ゴシック" w:hAnsi="游ゴシック" w:hint="eastAsia"/>
        </w:rPr>
        <w:t>年</w:t>
      </w:r>
      <w:r>
        <w:rPr>
          <w:rFonts w:ascii="游ゴシック" w:eastAsia="游ゴシック" w:hAnsi="游ゴシック" w:hint="eastAsia"/>
        </w:rPr>
        <w:t>９</w:t>
      </w:r>
      <w:r w:rsidRPr="003B54DB">
        <w:rPr>
          <w:rFonts w:ascii="游ゴシック" w:eastAsia="游ゴシック" w:hAnsi="游ゴシック" w:hint="eastAsia"/>
        </w:rPr>
        <w:t>月</w:t>
      </w:r>
      <w:r>
        <w:rPr>
          <w:rFonts w:ascii="游ゴシック" w:eastAsia="游ゴシック" w:hAnsi="游ゴシック" w:hint="eastAsia"/>
        </w:rPr>
        <w:t>１</w:t>
      </w:r>
      <w:r w:rsidRPr="003B54DB">
        <w:rPr>
          <w:rFonts w:ascii="游ゴシック" w:eastAsia="游ゴシック" w:hAnsi="游ゴシック" w:hint="eastAsia"/>
        </w:rPr>
        <w:t>日から</w:t>
      </w:r>
      <w:r>
        <w:rPr>
          <w:rFonts w:ascii="游ゴシック" w:eastAsia="游ゴシック" w:hAnsi="游ゴシック" w:hint="eastAsia"/>
        </w:rPr>
        <w:t>一部改訂し、施行する</w:t>
      </w:r>
      <w:r w:rsidRPr="003B54DB">
        <w:rPr>
          <w:rFonts w:ascii="游ゴシック" w:eastAsia="游ゴシック" w:hAnsi="游ゴシック" w:hint="eastAsia"/>
        </w:rPr>
        <w:t>。</w:t>
      </w:r>
    </w:p>
    <w:p w14:paraId="18764F68" w14:textId="77777777" w:rsidR="00A6067A" w:rsidRPr="00A6067A" w:rsidRDefault="00A6067A" w:rsidP="00905545">
      <w:pPr>
        <w:spacing w:line="0" w:lineRule="atLeast"/>
        <w:ind w:firstLineChars="100" w:firstLine="193"/>
        <w:rPr>
          <w:rFonts w:ascii="游ゴシック" w:eastAsia="游ゴシック" w:hAnsi="游ゴシック"/>
        </w:rPr>
      </w:pPr>
    </w:p>
    <w:sectPr w:rsidR="00A6067A" w:rsidRPr="00A6067A" w:rsidSect="001F397F">
      <w:pgSz w:w="11906" w:h="16838" w:code="9"/>
      <w:pgMar w:top="1134" w:right="1021" w:bottom="567"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B2F8B" w14:textId="77777777" w:rsidR="00605AC2" w:rsidRDefault="00605AC2" w:rsidP="00C42883">
      <w:r>
        <w:separator/>
      </w:r>
    </w:p>
  </w:endnote>
  <w:endnote w:type="continuationSeparator" w:id="0">
    <w:p w14:paraId="30F227F5" w14:textId="77777777" w:rsidR="00605AC2" w:rsidRDefault="00605AC2" w:rsidP="00C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2883B" w14:textId="77777777" w:rsidR="00605AC2" w:rsidRDefault="00605AC2" w:rsidP="00C42883">
      <w:r>
        <w:separator/>
      </w:r>
    </w:p>
  </w:footnote>
  <w:footnote w:type="continuationSeparator" w:id="0">
    <w:p w14:paraId="61CEB9F9" w14:textId="77777777" w:rsidR="00605AC2" w:rsidRDefault="00605AC2" w:rsidP="00C4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83"/>
    <w:rsid w:val="000129C3"/>
    <w:rsid w:val="001373B4"/>
    <w:rsid w:val="00150E4B"/>
    <w:rsid w:val="001F397F"/>
    <w:rsid w:val="002426E3"/>
    <w:rsid w:val="0026507B"/>
    <w:rsid w:val="002F4D2D"/>
    <w:rsid w:val="00315672"/>
    <w:rsid w:val="003B54DB"/>
    <w:rsid w:val="00424F0F"/>
    <w:rsid w:val="005203DF"/>
    <w:rsid w:val="00557E7B"/>
    <w:rsid w:val="005E166A"/>
    <w:rsid w:val="00605AC2"/>
    <w:rsid w:val="00605ACD"/>
    <w:rsid w:val="006600B1"/>
    <w:rsid w:val="00692893"/>
    <w:rsid w:val="006E0A9A"/>
    <w:rsid w:val="006E41E8"/>
    <w:rsid w:val="007050A0"/>
    <w:rsid w:val="00720670"/>
    <w:rsid w:val="00745D42"/>
    <w:rsid w:val="00756CF1"/>
    <w:rsid w:val="007B41F0"/>
    <w:rsid w:val="00905545"/>
    <w:rsid w:val="00923C80"/>
    <w:rsid w:val="00925CF8"/>
    <w:rsid w:val="00960CB0"/>
    <w:rsid w:val="00A51C45"/>
    <w:rsid w:val="00A6067A"/>
    <w:rsid w:val="00AA1B8E"/>
    <w:rsid w:val="00B20961"/>
    <w:rsid w:val="00B50916"/>
    <w:rsid w:val="00B67FA5"/>
    <w:rsid w:val="00B73FC7"/>
    <w:rsid w:val="00BA1D17"/>
    <w:rsid w:val="00BC5569"/>
    <w:rsid w:val="00C42883"/>
    <w:rsid w:val="00C77696"/>
    <w:rsid w:val="00D334BE"/>
    <w:rsid w:val="00D6237C"/>
    <w:rsid w:val="00D75B30"/>
    <w:rsid w:val="00DC0FF8"/>
    <w:rsid w:val="00E70085"/>
    <w:rsid w:val="00E971EE"/>
    <w:rsid w:val="00EC2E6A"/>
    <w:rsid w:val="00EE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81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0B7B5E"/>
    <w:pPr>
      <w:tabs>
        <w:tab w:val="center" w:pos="4252"/>
        <w:tab w:val="right" w:pos="8504"/>
      </w:tabs>
      <w:snapToGrid w:val="0"/>
    </w:pPr>
  </w:style>
  <w:style w:type="character" w:customStyle="1" w:styleId="a5">
    <w:name w:val="ヘッダー (文字)"/>
    <w:link w:val="a4"/>
    <w:rsid w:val="000B7B5E"/>
    <w:rPr>
      <w:rFonts w:cs="ＭＳ 明朝"/>
      <w:kern w:val="2"/>
      <w:sz w:val="21"/>
      <w:szCs w:val="21"/>
    </w:rPr>
  </w:style>
  <w:style w:type="paragraph" w:styleId="a6">
    <w:name w:val="footer"/>
    <w:basedOn w:val="a"/>
    <w:link w:val="a7"/>
    <w:rsid w:val="000B7B5E"/>
    <w:pPr>
      <w:tabs>
        <w:tab w:val="center" w:pos="4252"/>
        <w:tab w:val="right" w:pos="8504"/>
      </w:tabs>
      <w:snapToGrid w:val="0"/>
    </w:pPr>
  </w:style>
  <w:style w:type="character" w:customStyle="1" w:styleId="a7">
    <w:name w:val="フッター (文字)"/>
    <w:link w:val="a6"/>
    <w:rsid w:val="000B7B5E"/>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0B7B5E"/>
    <w:pPr>
      <w:tabs>
        <w:tab w:val="center" w:pos="4252"/>
        <w:tab w:val="right" w:pos="8504"/>
      </w:tabs>
      <w:snapToGrid w:val="0"/>
    </w:pPr>
  </w:style>
  <w:style w:type="character" w:customStyle="1" w:styleId="a5">
    <w:name w:val="ヘッダー (文字)"/>
    <w:link w:val="a4"/>
    <w:rsid w:val="000B7B5E"/>
    <w:rPr>
      <w:rFonts w:cs="ＭＳ 明朝"/>
      <w:kern w:val="2"/>
      <w:sz w:val="21"/>
      <w:szCs w:val="21"/>
    </w:rPr>
  </w:style>
  <w:style w:type="paragraph" w:styleId="a6">
    <w:name w:val="footer"/>
    <w:basedOn w:val="a"/>
    <w:link w:val="a7"/>
    <w:rsid w:val="000B7B5E"/>
    <w:pPr>
      <w:tabs>
        <w:tab w:val="center" w:pos="4252"/>
        <w:tab w:val="right" w:pos="8504"/>
      </w:tabs>
      <w:snapToGrid w:val="0"/>
    </w:pPr>
  </w:style>
  <w:style w:type="character" w:customStyle="1" w:styleId="a7">
    <w:name w:val="フッター (文字)"/>
    <w:link w:val="a6"/>
    <w:rsid w:val="000B7B5E"/>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2</Pages>
  <Words>2302</Words>
  <Characters>149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北医療生協上田</dc:creator>
  <cp:lastModifiedBy>FJ-USER</cp:lastModifiedBy>
  <cp:revision>14</cp:revision>
  <cp:lastPrinted>2024-06-29T06:23:00Z</cp:lastPrinted>
  <dcterms:created xsi:type="dcterms:W3CDTF">2023-10-13T04:51:00Z</dcterms:created>
  <dcterms:modified xsi:type="dcterms:W3CDTF">2024-06-29T07:15:00Z</dcterms:modified>
</cp:coreProperties>
</file>